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A6F" w:rsidRPr="00EB6719" w:rsidRDefault="00C21DF9" w:rsidP="00EB6719">
      <w:pPr>
        <w:spacing w:line="360" w:lineRule="auto"/>
        <w:ind w:left="426" w:firstLine="709"/>
        <w:jc w:val="center"/>
        <w:rPr>
          <w:b/>
          <w:color w:val="000000" w:themeColor="text1"/>
          <w:sz w:val="28"/>
          <w:szCs w:val="28"/>
        </w:rPr>
      </w:pPr>
      <w:r w:rsidRPr="00EB6719">
        <w:rPr>
          <w:b/>
          <w:color w:val="000000" w:themeColor="text1"/>
          <w:sz w:val="28"/>
          <w:szCs w:val="28"/>
        </w:rPr>
        <w:t>Муниципальное бюджетное учреждение дополнительного образования "Апастовская детская школа искусств имени Сары Садыковой" Апастовского муниципального района Республики Татарстан</w:t>
      </w:r>
    </w:p>
    <w:p w:rsidR="00E31A6F" w:rsidRPr="00EB6719" w:rsidRDefault="00E31A6F" w:rsidP="00EB6719">
      <w:pPr>
        <w:spacing w:line="360" w:lineRule="auto"/>
        <w:ind w:left="426" w:firstLine="709"/>
        <w:jc w:val="center"/>
        <w:rPr>
          <w:color w:val="000000" w:themeColor="text1"/>
          <w:sz w:val="28"/>
          <w:szCs w:val="28"/>
        </w:rPr>
      </w:pPr>
    </w:p>
    <w:p w:rsidR="00B6768D" w:rsidRPr="00EB6719" w:rsidRDefault="00B6768D" w:rsidP="00EB6719">
      <w:pPr>
        <w:spacing w:line="360" w:lineRule="auto"/>
        <w:ind w:left="426" w:firstLine="709"/>
        <w:jc w:val="center"/>
        <w:rPr>
          <w:color w:val="000000" w:themeColor="text1"/>
          <w:sz w:val="28"/>
          <w:szCs w:val="28"/>
        </w:rPr>
      </w:pPr>
    </w:p>
    <w:p w:rsidR="00B6768D" w:rsidRPr="00EB6719" w:rsidRDefault="00B6768D" w:rsidP="00EB6719">
      <w:pPr>
        <w:spacing w:line="360" w:lineRule="auto"/>
        <w:ind w:left="426" w:firstLine="709"/>
        <w:jc w:val="center"/>
        <w:rPr>
          <w:color w:val="000000" w:themeColor="text1"/>
          <w:sz w:val="28"/>
          <w:szCs w:val="28"/>
        </w:rPr>
      </w:pPr>
    </w:p>
    <w:p w:rsidR="00C21DF9" w:rsidRPr="00EB6719" w:rsidRDefault="00C21DF9" w:rsidP="00EB6719">
      <w:pPr>
        <w:spacing w:line="360" w:lineRule="auto"/>
        <w:ind w:left="426" w:firstLine="709"/>
        <w:jc w:val="center"/>
        <w:rPr>
          <w:color w:val="000000" w:themeColor="text1"/>
          <w:sz w:val="28"/>
          <w:szCs w:val="28"/>
        </w:rPr>
      </w:pPr>
    </w:p>
    <w:p w:rsidR="00C21DF9" w:rsidRPr="00EB6719" w:rsidRDefault="00C21DF9" w:rsidP="00EB6719">
      <w:pPr>
        <w:spacing w:line="360" w:lineRule="auto"/>
        <w:ind w:left="426" w:firstLine="709"/>
        <w:jc w:val="center"/>
        <w:rPr>
          <w:color w:val="000000" w:themeColor="text1"/>
          <w:sz w:val="28"/>
          <w:szCs w:val="28"/>
        </w:rPr>
      </w:pPr>
    </w:p>
    <w:p w:rsidR="00C21DF9" w:rsidRPr="00EB6719" w:rsidRDefault="00C21DF9" w:rsidP="00EB6719">
      <w:pPr>
        <w:spacing w:line="360" w:lineRule="auto"/>
        <w:ind w:left="426" w:firstLine="709"/>
        <w:jc w:val="center"/>
        <w:rPr>
          <w:color w:val="000000" w:themeColor="text1"/>
          <w:sz w:val="28"/>
          <w:szCs w:val="28"/>
        </w:rPr>
      </w:pPr>
    </w:p>
    <w:p w:rsidR="00C21DF9" w:rsidRPr="00EB6719" w:rsidRDefault="00C21DF9" w:rsidP="00EB6719">
      <w:pPr>
        <w:spacing w:line="360" w:lineRule="auto"/>
        <w:ind w:firstLine="709"/>
        <w:rPr>
          <w:color w:val="000000" w:themeColor="text1"/>
          <w:sz w:val="28"/>
          <w:szCs w:val="28"/>
        </w:rPr>
      </w:pPr>
    </w:p>
    <w:p w:rsidR="00E31A6F" w:rsidRPr="00EB6719" w:rsidRDefault="00E31A6F" w:rsidP="00EB6719">
      <w:pPr>
        <w:spacing w:line="360" w:lineRule="auto"/>
        <w:ind w:left="426" w:firstLine="709"/>
        <w:jc w:val="center"/>
        <w:rPr>
          <w:color w:val="000000" w:themeColor="text1"/>
          <w:sz w:val="28"/>
          <w:szCs w:val="28"/>
        </w:rPr>
      </w:pPr>
      <w:r w:rsidRPr="00EB6719">
        <w:rPr>
          <w:color w:val="000000" w:themeColor="text1"/>
          <w:sz w:val="28"/>
          <w:szCs w:val="28"/>
        </w:rPr>
        <w:t>Методическая разработка</w:t>
      </w:r>
    </w:p>
    <w:p w:rsidR="00E31A6F" w:rsidRPr="00EB6719" w:rsidRDefault="00260279" w:rsidP="00EB6719">
      <w:pPr>
        <w:spacing w:line="360" w:lineRule="auto"/>
        <w:ind w:left="426" w:firstLine="709"/>
        <w:jc w:val="center"/>
        <w:rPr>
          <w:color w:val="000000" w:themeColor="text1"/>
          <w:sz w:val="28"/>
          <w:szCs w:val="28"/>
        </w:rPr>
      </w:pPr>
      <w:r w:rsidRPr="00EB6719">
        <w:rPr>
          <w:color w:val="000000" w:themeColor="text1"/>
          <w:sz w:val="28"/>
          <w:szCs w:val="28"/>
        </w:rPr>
        <w:t>урока</w:t>
      </w:r>
      <w:r w:rsidR="00C21DF9" w:rsidRPr="00EB6719">
        <w:rPr>
          <w:color w:val="000000" w:themeColor="text1"/>
          <w:sz w:val="28"/>
          <w:szCs w:val="28"/>
        </w:rPr>
        <w:t xml:space="preserve"> по классу</w:t>
      </w:r>
      <w:r w:rsidR="00E31A6F" w:rsidRPr="00EB6719">
        <w:rPr>
          <w:color w:val="000000" w:themeColor="text1"/>
          <w:sz w:val="28"/>
          <w:szCs w:val="28"/>
        </w:rPr>
        <w:t xml:space="preserve"> фортепиано</w:t>
      </w:r>
    </w:p>
    <w:p w:rsidR="00260279" w:rsidRPr="00EB6719" w:rsidRDefault="00260279" w:rsidP="00EB6719">
      <w:pPr>
        <w:spacing w:line="360" w:lineRule="auto"/>
        <w:ind w:left="426" w:firstLine="709"/>
        <w:jc w:val="center"/>
        <w:rPr>
          <w:b/>
          <w:color w:val="000000" w:themeColor="text1"/>
          <w:sz w:val="28"/>
          <w:szCs w:val="28"/>
        </w:rPr>
      </w:pPr>
      <w:r w:rsidRPr="00EB6719">
        <w:rPr>
          <w:b/>
          <w:color w:val="000000" w:themeColor="text1"/>
          <w:sz w:val="28"/>
          <w:szCs w:val="28"/>
        </w:rPr>
        <w:t>«Работа над художественным образом в программных фортепианных произведениях»</w:t>
      </w:r>
    </w:p>
    <w:p w:rsidR="00260279" w:rsidRPr="00EB6719" w:rsidRDefault="00260279" w:rsidP="00EB6719">
      <w:pPr>
        <w:spacing w:line="360" w:lineRule="auto"/>
        <w:ind w:firstLine="709"/>
        <w:jc w:val="right"/>
        <w:rPr>
          <w:i/>
          <w:color w:val="000000" w:themeColor="text1"/>
          <w:sz w:val="28"/>
          <w:szCs w:val="28"/>
        </w:rPr>
      </w:pPr>
    </w:p>
    <w:p w:rsidR="00B6768D" w:rsidRPr="00EB6719" w:rsidRDefault="00B6768D" w:rsidP="00EB6719">
      <w:pPr>
        <w:spacing w:line="360" w:lineRule="auto"/>
        <w:ind w:firstLine="709"/>
        <w:jc w:val="right"/>
        <w:rPr>
          <w:i/>
          <w:color w:val="000000" w:themeColor="text1"/>
          <w:sz w:val="28"/>
          <w:szCs w:val="28"/>
        </w:rPr>
      </w:pPr>
    </w:p>
    <w:p w:rsidR="00B6768D" w:rsidRPr="00EB6719" w:rsidRDefault="00B6768D" w:rsidP="00EB6719">
      <w:pPr>
        <w:spacing w:line="360" w:lineRule="auto"/>
        <w:ind w:firstLine="709"/>
        <w:jc w:val="right"/>
        <w:rPr>
          <w:i/>
          <w:color w:val="000000" w:themeColor="text1"/>
          <w:sz w:val="28"/>
          <w:szCs w:val="28"/>
        </w:rPr>
      </w:pPr>
    </w:p>
    <w:p w:rsidR="00B6768D" w:rsidRPr="00EB6719" w:rsidRDefault="00B6768D" w:rsidP="00EB6719">
      <w:pPr>
        <w:spacing w:line="360" w:lineRule="auto"/>
        <w:ind w:firstLine="709"/>
        <w:jc w:val="right"/>
        <w:rPr>
          <w:i/>
          <w:color w:val="000000" w:themeColor="text1"/>
          <w:sz w:val="28"/>
          <w:szCs w:val="28"/>
        </w:rPr>
      </w:pPr>
    </w:p>
    <w:p w:rsidR="00B6768D" w:rsidRPr="00EB6719" w:rsidRDefault="00B6768D" w:rsidP="00EB6719">
      <w:pPr>
        <w:spacing w:line="360" w:lineRule="auto"/>
        <w:ind w:firstLine="709"/>
        <w:jc w:val="right"/>
        <w:rPr>
          <w:i/>
          <w:color w:val="000000" w:themeColor="text1"/>
          <w:sz w:val="28"/>
          <w:szCs w:val="28"/>
        </w:rPr>
      </w:pPr>
    </w:p>
    <w:p w:rsidR="0013598B" w:rsidRPr="00EB6719" w:rsidRDefault="0013598B" w:rsidP="00EB6719">
      <w:pPr>
        <w:spacing w:line="360" w:lineRule="auto"/>
        <w:ind w:firstLine="709"/>
        <w:jc w:val="center"/>
        <w:rPr>
          <w:color w:val="000000" w:themeColor="text1"/>
          <w:sz w:val="28"/>
          <w:szCs w:val="28"/>
        </w:rPr>
      </w:pPr>
    </w:p>
    <w:p w:rsidR="00E31A6F" w:rsidRPr="00EB6719" w:rsidRDefault="00E31A6F" w:rsidP="00EB6719">
      <w:pPr>
        <w:spacing w:line="360" w:lineRule="auto"/>
        <w:ind w:firstLine="709"/>
        <w:jc w:val="right"/>
        <w:rPr>
          <w:color w:val="000000" w:themeColor="text1"/>
          <w:sz w:val="28"/>
          <w:szCs w:val="28"/>
        </w:rPr>
      </w:pPr>
      <w:r w:rsidRPr="00EB6719">
        <w:rPr>
          <w:color w:val="000000" w:themeColor="text1"/>
          <w:sz w:val="28"/>
          <w:szCs w:val="28"/>
        </w:rPr>
        <w:t xml:space="preserve">Выполнила: преподаватель </w:t>
      </w:r>
    </w:p>
    <w:p w:rsidR="00E31A6F" w:rsidRPr="00EB6719" w:rsidRDefault="006F3CE5" w:rsidP="00EB6719">
      <w:pPr>
        <w:spacing w:line="360" w:lineRule="auto"/>
        <w:ind w:firstLine="709"/>
        <w:jc w:val="right"/>
        <w:rPr>
          <w:color w:val="000000" w:themeColor="text1"/>
          <w:sz w:val="28"/>
          <w:szCs w:val="28"/>
        </w:rPr>
      </w:pPr>
      <w:r w:rsidRPr="00EB6719">
        <w:rPr>
          <w:color w:val="000000" w:themeColor="text1"/>
          <w:sz w:val="28"/>
          <w:szCs w:val="28"/>
        </w:rPr>
        <w:t>по класу</w:t>
      </w:r>
      <w:r w:rsidR="00E31A6F" w:rsidRPr="00EB6719">
        <w:rPr>
          <w:color w:val="000000" w:themeColor="text1"/>
          <w:sz w:val="28"/>
          <w:szCs w:val="28"/>
        </w:rPr>
        <w:t xml:space="preserve"> фортепиано </w:t>
      </w:r>
    </w:p>
    <w:p w:rsidR="00813C51" w:rsidRPr="00EB6719" w:rsidRDefault="006F3CE5" w:rsidP="00EB6719">
      <w:pPr>
        <w:spacing w:line="360" w:lineRule="auto"/>
        <w:ind w:firstLine="709"/>
        <w:jc w:val="right"/>
        <w:rPr>
          <w:color w:val="000000" w:themeColor="text1"/>
          <w:sz w:val="28"/>
          <w:szCs w:val="28"/>
        </w:rPr>
      </w:pPr>
      <w:r w:rsidRPr="00EB6719">
        <w:rPr>
          <w:color w:val="000000" w:themeColor="text1"/>
          <w:sz w:val="28"/>
          <w:szCs w:val="28"/>
        </w:rPr>
        <w:t>Туктагулова Эндже Рамилевна</w:t>
      </w:r>
    </w:p>
    <w:p w:rsidR="00E31A6F" w:rsidRPr="00EB6719" w:rsidRDefault="00E31A6F" w:rsidP="00EB6719">
      <w:pPr>
        <w:spacing w:line="360" w:lineRule="auto"/>
        <w:ind w:firstLine="709"/>
        <w:jc w:val="right"/>
        <w:rPr>
          <w:color w:val="000000" w:themeColor="text1"/>
          <w:sz w:val="28"/>
          <w:szCs w:val="28"/>
        </w:rPr>
      </w:pPr>
    </w:p>
    <w:p w:rsidR="00E31A6F" w:rsidRPr="00EB6719" w:rsidRDefault="00E31A6F" w:rsidP="00EB6719">
      <w:pPr>
        <w:spacing w:line="360" w:lineRule="auto"/>
        <w:ind w:firstLine="709"/>
        <w:jc w:val="right"/>
        <w:rPr>
          <w:color w:val="000000" w:themeColor="text1"/>
          <w:sz w:val="28"/>
          <w:szCs w:val="28"/>
        </w:rPr>
      </w:pPr>
    </w:p>
    <w:p w:rsidR="00E31A6F" w:rsidRPr="00EB6719" w:rsidRDefault="00E31A6F" w:rsidP="00EB6719">
      <w:pPr>
        <w:spacing w:line="360" w:lineRule="auto"/>
        <w:ind w:firstLine="709"/>
        <w:jc w:val="right"/>
        <w:rPr>
          <w:color w:val="000000" w:themeColor="text1"/>
          <w:sz w:val="28"/>
          <w:szCs w:val="28"/>
        </w:rPr>
      </w:pPr>
    </w:p>
    <w:p w:rsidR="00760893" w:rsidRPr="00EB6719" w:rsidRDefault="00760893" w:rsidP="00EB6719">
      <w:pPr>
        <w:spacing w:line="360" w:lineRule="auto"/>
        <w:ind w:firstLine="709"/>
        <w:jc w:val="center"/>
        <w:rPr>
          <w:color w:val="000000" w:themeColor="text1"/>
          <w:sz w:val="28"/>
          <w:szCs w:val="28"/>
        </w:rPr>
      </w:pPr>
    </w:p>
    <w:p w:rsidR="00C21DF9" w:rsidRPr="00EB6719" w:rsidRDefault="00E31A6F" w:rsidP="00EB6719">
      <w:pPr>
        <w:spacing w:line="360" w:lineRule="auto"/>
        <w:ind w:firstLine="709"/>
        <w:jc w:val="center"/>
        <w:rPr>
          <w:color w:val="000000" w:themeColor="text1"/>
          <w:sz w:val="28"/>
          <w:szCs w:val="28"/>
        </w:rPr>
      </w:pPr>
      <w:r w:rsidRPr="00EB6719">
        <w:rPr>
          <w:color w:val="000000" w:themeColor="text1"/>
          <w:sz w:val="28"/>
          <w:szCs w:val="28"/>
        </w:rPr>
        <w:t>20</w:t>
      </w:r>
      <w:r w:rsidR="006F3CE5" w:rsidRPr="00EB6719">
        <w:rPr>
          <w:color w:val="000000" w:themeColor="text1"/>
          <w:sz w:val="28"/>
          <w:szCs w:val="28"/>
        </w:rPr>
        <w:t>24</w:t>
      </w:r>
      <w:r w:rsidR="00B6768D" w:rsidRPr="00EB6719">
        <w:rPr>
          <w:color w:val="000000" w:themeColor="text1"/>
          <w:sz w:val="28"/>
          <w:szCs w:val="28"/>
        </w:rPr>
        <w:t xml:space="preserve"> г.</w:t>
      </w:r>
    </w:p>
    <w:p w:rsidR="00C21DF9" w:rsidRPr="00EB6719" w:rsidRDefault="00C21DF9" w:rsidP="00EB6719">
      <w:pPr>
        <w:spacing w:line="360" w:lineRule="auto"/>
        <w:ind w:firstLine="709"/>
        <w:rPr>
          <w:color w:val="000000" w:themeColor="text1"/>
          <w:sz w:val="28"/>
          <w:szCs w:val="28"/>
        </w:rPr>
      </w:pPr>
      <w:r w:rsidRPr="00EB6719">
        <w:rPr>
          <w:b/>
          <w:color w:val="000000" w:themeColor="text1"/>
          <w:sz w:val="28"/>
          <w:szCs w:val="28"/>
        </w:rPr>
        <w:lastRenderedPageBreak/>
        <w:t>Тема</w:t>
      </w:r>
      <w:r w:rsidRPr="00EB6719">
        <w:rPr>
          <w:color w:val="000000" w:themeColor="text1"/>
          <w:sz w:val="28"/>
          <w:szCs w:val="28"/>
        </w:rPr>
        <w:t>: «Работа над художественным образом в программных фортепианных произведениях»</w:t>
      </w:r>
    </w:p>
    <w:p w:rsidR="00C21DF9" w:rsidRPr="00EB6719" w:rsidRDefault="00C21DF9" w:rsidP="00EB6719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B6719">
        <w:rPr>
          <w:b/>
          <w:color w:val="000000" w:themeColor="text1"/>
          <w:sz w:val="28"/>
          <w:szCs w:val="28"/>
        </w:rPr>
        <w:t>Предмет</w:t>
      </w:r>
      <w:r w:rsidRPr="00EB6719">
        <w:rPr>
          <w:color w:val="000000" w:themeColor="text1"/>
          <w:sz w:val="28"/>
          <w:szCs w:val="28"/>
        </w:rPr>
        <w:t>: Фортепиано</w:t>
      </w:r>
    </w:p>
    <w:p w:rsidR="00C21DF9" w:rsidRPr="00EB6719" w:rsidRDefault="00C21DF9" w:rsidP="00EB6719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B6719">
        <w:rPr>
          <w:b/>
          <w:color w:val="000000" w:themeColor="text1"/>
          <w:sz w:val="28"/>
          <w:szCs w:val="28"/>
        </w:rPr>
        <w:t>Класс</w:t>
      </w:r>
      <w:r w:rsidR="00760893" w:rsidRPr="00EB6719">
        <w:rPr>
          <w:color w:val="000000" w:themeColor="text1"/>
          <w:sz w:val="28"/>
          <w:szCs w:val="28"/>
        </w:rPr>
        <w:t>: 2</w:t>
      </w:r>
    </w:p>
    <w:p w:rsidR="00C21DF9" w:rsidRPr="00EB6719" w:rsidRDefault="00C21DF9" w:rsidP="00EB6719">
      <w:pPr>
        <w:shd w:val="clear" w:color="auto" w:fill="FFFFFF"/>
        <w:spacing w:line="360" w:lineRule="auto"/>
        <w:ind w:firstLine="709"/>
        <w:rPr>
          <w:color w:val="000000" w:themeColor="text1"/>
          <w:sz w:val="28"/>
          <w:szCs w:val="28"/>
        </w:rPr>
      </w:pPr>
      <w:r w:rsidRPr="00EB6719">
        <w:rPr>
          <w:b/>
          <w:color w:val="000000" w:themeColor="text1"/>
          <w:sz w:val="28"/>
          <w:szCs w:val="28"/>
        </w:rPr>
        <w:t>Тип</w:t>
      </w:r>
      <w:r w:rsidRPr="00EB6719">
        <w:rPr>
          <w:color w:val="000000" w:themeColor="text1"/>
          <w:sz w:val="28"/>
          <w:szCs w:val="28"/>
        </w:rPr>
        <w:t xml:space="preserve"> </w:t>
      </w:r>
      <w:r w:rsidRPr="00EB6719">
        <w:rPr>
          <w:b/>
          <w:color w:val="000000" w:themeColor="text1"/>
          <w:sz w:val="28"/>
          <w:szCs w:val="28"/>
        </w:rPr>
        <w:t>урока</w:t>
      </w:r>
      <w:r w:rsidRPr="00EB6719">
        <w:rPr>
          <w:color w:val="000000" w:themeColor="text1"/>
          <w:sz w:val="28"/>
          <w:szCs w:val="28"/>
        </w:rPr>
        <w:t>: Урок обобщения и систематизации изученного.</w:t>
      </w:r>
    </w:p>
    <w:p w:rsidR="002E3D6D" w:rsidRPr="00EB6719" w:rsidRDefault="002E3D6D" w:rsidP="00EB6719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B6719">
        <w:rPr>
          <w:b/>
          <w:color w:val="000000" w:themeColor="text1"/>
          <w:sz w:val="28"/>
          <w:szCs w:val="28"/>
        </w:rPr>
        <w:t>Цель</w:t>
      </w:r>
      <w:r w:rsidRPr="00EB6719">
        <w:rPr>
          <w:color w:val="000000" w:themeColor="text1"/>
          <w:sz w:val="28"/>
          <w:szCs w:val="28"/>
        </w:rPr>
        <w:t xml:space="preserve"> </w:t>
      </w:r>
      <w:r w:rsidRPr="00EB6719">
        <w:rPr>
          <w:b/>
          <w:color w:val="000000" w:themeColor="text1"/>
          <w:sz w:val="28"/>
          <w:szCs w:val="28"/>
        </w:rPr>
        <w:t>урока</w:t>
      </w:r>
      <w:r w:rsidRPr="00EB6719">
        <w:rPr>
          <w:color w:val="000000" w:themeColor="text1"/>
          <w:sz w:val="28"/>
          <w:szCs w:val="28"/>
        </w:rPr>
        <w:t>:</w:t>
      </w:r>
      <w:r w:rsidR="00C21DF9" w:rsidRPr="00EB6719">
        <w:rPr>
          <w:i/>
          <w:color w:val="000000" w:themeColor="text1"/>
          <w:sz w:val="28"/>
          <w:szCs w:val="28"/>
        </w:rPr>
        <w:t xml:space="preserve"> </w:t>
      </w:r>
      <w:r w:rsidR="00DE5CF5" w:rsidRPr="00EB6719">
        <w:rPr>
          <w:color w:val="000000" w:themeColor="text1"/>
          <w:sz w:val="28"/>
          <w:szCs w:val="28"/>
        </w:rPr>
        <w:t xml:space="preserve">закрепить ранее </w:t>
      </w:r>
      <w:r w:rsidR="00E46A6A" w:rsidRPr="00EB6719">
        <w:rPr>
          <w:color w:val="000000" w:themeColor="text1"/>
          <w:sz w:val="28"/>
          <w:szCs w:val="28"/>
        </w:rPr>
        <w:t>изученные средства</w:t>
      </w:r>
      <w:r w:rsidR="00DE5CF5" w:rsidRPr="00EB6719">
        <w:rPr>
          <w:color w:val="000000" w:themeColor="text1"/>
          <w:sz w:val="28"/>
          <w:szCs w:val="28"/>
        </w:rPr>
        <w:t xml:space="preserve"> музыкальной выразительности для создания художественного образа произведения, применить их для раскрытия образного содержания музыкального произведения в исполнении.</w:t>
      </w:r>
    </w:p>
    <w:p w:rsidR="002E3D6D" w:rsidRPr="00EB6719" w:rsidRDefault="002E3D6D" w:rsidP="00EB6719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B6719">
        <w:rPr>
          <w:b/>
          <w:color w:val="000000" w:themeColor="text1"/>
          <w:sz w:val="28"/>
          <w:szCs w:val="28"/>
        </w:rPr>
        <w:t>Задачи</w:t>
      </w:r>
      <w:r w:rsidRPr="00EB6719">
        <w:rPr>
          <w:color w:val="000000" w:themeColor="text1"/>
          <w:sz w:val="28"/>
          <w:szCs w:val="28"/>
        </w:rPr>
        <w:t xml:space="preserve"> </w:t>
      </w:r>
      <w:r w:rsidRPr="00EB6719">
        <w:rPr>
          <w:b/>
          <w:color w:val="000000" w:themeColor="text1"/>
          <w:sz w:val="28"/>
          <w:szCs w:val="28"/>
        </w:rPr>
        <w:t>урока</w:t>
      </w:r>
      <w:r w:rsidRPr="00EB6719">
        <w:rPr>
          <w:color w:val="000000" w:themeColor="text1"/>
          <w:sz w:val="28"/>
          <w:szCs w:val="28"/>
        </w:rPr>
        <w:t>:</w:t>
      </w:r>
    </w:p>
    <w:p w:rsidR="00DE5CF5" w:rsidRPr="00EB6719" w:rsidRDefault="00DE5CF5" w:rsidP="00EB6719">
      <w:pPr>
        <w:spacing w:line="360" w:lineRule="auto"/>
        <w:ind w:firstLine="709"/>
        <w:jc w:val="both"/>
        <w:rPr>
          <w:i/>
          <w:color w:val="000000" w:themeColor="text1"/>
          <w:sz w:val="28"/>
          <w:szCs w:val="28"/>
        </w:rPr>
      </w:pPr>
      <w:r w:rsidRPr="00EB6719">
        <w:rPr>
          <w:b/>
          <w:i/>
          <w:iCs/>
          <w:color w:val="000000" w:themeColor="text1"/>
          <w:sz w:val="28"/>
          <w:szCs w:val="28"/>
        </w:rPr>
        <w:t>1. Образовательные</w:t>
      </w:r>
      <w:r w:rsidRPr="00EB6719">
        <w:rPr>
          <w:i/>
          <w:iCs/>
          <w:color w:val="000000" w:themeColor="text1"/>
          <w:sz w:val="28"/>
          <w:szCs w:val="28"/>
        </w:rPr>
        <w:t xml:space="preserve">:  </w:t>
      </w:r>
    </w:p>
    <w:p w:rsidR="00DE5CF5" w:rsidRPr="00EB6719" w:rsidRDefault="00DE5CF5" w:rsidP="00EB6719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B6719">
        <w:rPr>
          <w:color w:val="000000" w:themeColor="text1"/>
          <w:sz w:val="28"/>
          <w:szCs w:val="28"/>
        </w:rPr>
        <w:t xml:space="preserve">- </w:t>
      </w:r>
      <w:r w:rsidR="00C21DF9" w:rsidRPr="00EB6719">
        <w:rPr>
          <w:color w:val="000000" w:themeColor="text1"/>
          <w:sz w:val="28"/>
          <w:szCs w:val="28"/>
        </w:rPr>
        <w:t>О</w:t>
      </w:r>
      <w:r w:rsidR="00E46A6A" w:rsidRPr="00EB6719">
        <w:rPr>
          <w:color w:val="000000" w:themeColor="text1"/>
          <w:sz w:val="28"/>
          <w:szCs w:val="28"/>
        </w:rPr>
        <w:t>владеть приёмами</w:t>
      </w:r>
      <w:r w:rsidRPr="00EB6719">
        <w:rPr>
          <w:color w:val="000000" w:themeColor="text1"/>
          <w:sz w:val="28"/>
          <w:szCs w:val="28"/>
        </w:rPr>
        <w:t xml:space="preserve"> и </w:t>
      </w:r>
      <w:r w:rsidR="009F7EF5" w:rsidRPr="00EB6719">
        <w:rPr>
          <w:color w:val="000000" w:themeColor="text1"/>
          <w:sz w:val="28"/>
          <w:szCs w:val="28"/>
        </w:rPr>
        <w:t>способами исполнительства</w:t>
      </w:r>
      <w:r w:rsidRPr="00EB6719">
        <w:rPr>
          <w:color w:val="000000" w:themeColor="text1"/>
          <w:sz w:val="28"/>
          <w:szCs w:val="28"/>
        </w:rPr>
        <w:t xml:space="preserve"> на фортепиано</w:t>
      </w:r>
      <w:r w:rsidR="00C21DF9" w:rsidRPr="00EB6719">
        <w:rPr>
          <w:color w:val="000000" w:themeColor="text1"/>
          <w:sz w:val="28"/>
          <w:szCs w:val="28"/>
        </w:rPr>
        <w:t>;</w:t>
      </w:r>
    </w:p>
    <w:p w:rsidR="00DE5CF5" w:rsidRPr="00EB6719" w:rsidRDefault="00C21DF9" w:rsidP="00EB6719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B6719">
        <w:rPr>
          <w:color w:val="000000" w:themeColor="text1"/>
          <w:sz w:val="28"/>
          <w:szCs w:val="28"/>
        </w:rPr>
        <w:t>- О</w:t>
      </w:r>
      <w:r w:rsidR="00DE5CF5" w:rsidRPr="00EB6719">
        <w:rPr>
          <w:color w:val="000000" w:themeColor="text1"/>
          <w:sz w:val="28"/>
          <w:szCs w:val="28"/>
        </w:rPr>
        <w:t>бобщить знания учащейся о средствах выразительности в музыке</w:t>
      </w:r>
      <w:r w:rsidRPr="00EB6719">
        <w:rPr>
          <w:color w:val="000000" w:themeColor="text1"/>
          <w:sz w:val="28"/>
          <w:szCs w:val="28"/>
        </w:rPr>
        <w:t>;</w:t>
      </w:r>
    </w:p>
    <w:p w:rsidR="00C21DF9" w:rsidRPr="00EB6719" w:rsidRDefault="00C21DF9" w:rsidP="00EB6719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B6719">
        <w:rPr>
          <w:color w:val="000000" w:themeColor="text1"/>
          <w:sz w:val="28"/>
          <w:szCs w:val="28"/>
        </w:rPr>
        <w:t>- Д</w:t>
      </w:r>
      <w:r w:rsidR="00DE5CF5" w:rsidRPr="00EB6719">
        <w:rPr>
          <w:color w:val="000000" w:themeColor="text1"/>
          <w:sz w:val="28"/>
          <w:szCs w:val="28"/>
        </w:rPr>
        <w:t>обиться правильного исполнения пианистических приемов</w:t>
      </w:r>
      <w:r w:rsidRPr="00EB6719">
        <w:rPr>
          <w:color w:val="000000" w:themeColor="text1"/>
          <w:sz w:val="28"/>
          <w:szCs w:val="28"/>
        </w:rPr>
        <w:t>.</w:t>
      </w:r>
    </w:p>
    <w:p w:rsidR="00DE5CF5" w:rsidRPr="00EB6719" w:rsidRDefault="00DE5CF5" w:rsidP="00EB6719">
      <w:pPr>
        <w:spacing w:line="360" w:lineRule="auto"/>
        <w:ind w:firstLine="709"/>
        <w:jc w:val="both"/>
        <w:rPr>
          <w:b/>
          <w:color w:val="000000" w:themeColor="text1"/>
          <w:sz w:val="28"/>
          <w:szCs w:val="28"/>
        </w:rPr>
      </w:pPr>
      <w:r w:rsidRPr="00EB6719">
        <w:rPr>
          <w:b/>
          <w:i/>
          <w:color w:val="000000" w:themeColor="text1"/>
          <w:sz w:val="28"/>
          <w:szCs w:val="28"/>
        </w:rPr>
        <w:t xml:space="preserve">2. </w:t>
      </w:r>
      <w:r w:rsidRPr="00EB6719">
        <w:rPr>
          <w:b/>
          <w:i/>
          <w:iCs/>
          <w:color w:val="000000" w:themeColor="text1"/>
          <w:sz w:val="28"/>
          <w:szCs w:val="28"/>
        </w:rPr>
        <w:t>Развивающие:</w:t>
      </w:r>
    </w:p>
    <w:p w:rsidR="006F3CE5" w:rsidRPr="00EB6719" w:rsidRDefault="00760893" w:rsidP="00EB6719">
      <w:pPr>
        <w:shd w:val="clear" w:color="auto" w:fill="FFFFFF"/>
        <w:spacing w:line="360" w:lineRule="auto"/>
        <w:ind w:firstLine="709"/>
        <w:rPr>
          <w:color w:val="000000" w:themeColor="text1"/>
          <w:sz w:val="28"/>
          <w:szCs w:val="28"/>
        </w:rPr>
      </w:pPr>
      <w:r w:rsidRPr="00EB6719">
        <w:rPr>
          <w:iCs/>
          <w:color w:val="000000" w:themeColor="text1"/>
          <w:sz w:val="28"/>
          <w:szCs w:val="28"/>
        </w:rPr>
        <w:t xml:space="preserve">- </w:t>
      </w:r>
      <w:r w:rsidR="006F3CE5" w:rsidRPr="00EB6719">
        <w:rPr>
          <w:color w:val="000000" w:themeColor="text1"/>
          <w:sz w:val="28"/>
          <w:szCs w:val="28"/>
        </w:rPr>
        <w:t>Развитие гибкости и оригинальности мышления в ра</w:t>
      </w:r>
      <w:r w:rsidR="00C21DF9" w:rsidRPr="00EB6719">
        <w:rPr>
          <w:color w:val="000000" w:themeColor="text1"/>
          <w:sz w:val="28"/>
          <w:szCs w:val="28"/>
        </w:rPr>
        <w:t>боте над художественным образом;</w:t>
      </w:r>
    </w:p>
    <w:p w:rsidR="006F3CE5" w:rsidRPr="00EB6719" w:rsidRDefault="00760893" w:rsidP="00EB6719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B6719">
        <w:rPr>
          <w:color w:val="000000" w:themeColor="text1"/>
          <w:sz w:val="28"/>
          <w:szCs w:val="28"/>
        </w:rPr>
        <w:t>-</w:t>
      </w:r>
      <w:r w:rsidR="00C21DF9" w:rsidRPr="00EB6719">
        <w:rPr>
          <w:color w:val="000000" w:themeColor="text1"/>
          <w:sz w:val="28"/>
          <w:szCs w:val="28"/>
        </w:rPr>
        <w:t>Р</w:t>
      </w:r>
      <w:r w:rsidR="006F3CE5" w:rsidRPr="00EB6719">
        <w:rPr>
          <w:color w:val="000000" w:themeColor="text1"/>
          <w:sz w:val="28"/>
          <w:szCs w:val="28"/>
        </w:rPr>
        <w:t>азвитие музыкального слуха, памяти, внимания, внутренней культуры</w:t>
      </w:r>
      <w:r w:rsidR="00C21DF9" w:rsidRPr="00EB6719">
        <w:rPr>
          <w:color w:val="000000" w:themeColor="text1"/>
          <w:sz w:val="28"/>
          <w:szCs w:val="28"/>
        </w:rPr>
        <w:t>;</w:t>
      </w:r>
    </w:p>
    <w:p w:rsidR="00C21DF9" w:rsidRPr="00EB6719" w:rsidRDefault="00C21DF9" w:rsidP="00EB6719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B6719">
        <w:rPr>
          <w:color w:val="000000" w:themeColor="text1"/>
          <w:sz w:val="28"/>
          <w:szCs w:val="28"/>
        </w:rPr>
        <w:t>-</w:t>
      </w:r>
      <w:r w:rsidR="00760893" w:rsidRPr="00EB6719">
        <w:rPr>
          <w:color w:val="000000" w:themeColor="text1"/>
          <w:sz w:val="28"/>
          <w:szCs w:val="28"/>
        </w:rPr>
        <w:t xml:space="preserve"> </w:t>
      </w:r>
      <w:r w:rsidRPr="00EB6719">
        <w:rPr>
          <w:color w:val="000000" w:themeColor="text1"/>
          <w:sz w:val="28"/>
          <w:szCs w:val="28"/>
        </w:rPr>
        <w:t>Р</w:t>
      </w:r>
      <w:r w:rsidR="006F3CE5" w:rsidRPr="00EB6719">
        <w:rPr>
          <w:color w:val="000000" w:themeColor="text1"/>
          <w:sz w:val="28"/>
          <w:szCs w:val="28"/>
        </w:rPr>
        <w:t>азвитие тво</w:t>
      </w:r>
      <w:r w:rsidRPr="00EB6719">
        <w:rPr>
          <w:color w:val="000000" w:themeColor="text1"/>
          <w:sz w:val="28"/>
          <w:szCs w:val="28"/>
        </w:rPr>
        <w:t>рческих способностей;</w:t>
      </w:r>
    </w:p>
    <w:p w:rsidR="00DE5CF5" w:rsidRPr="00EB6719" w:rsidRDefault="00DE5CF5" w:rsidP="00EB6719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B6719">
        <w:rPr>
          <w:b/>
          <w:i/>
          <w:color w:val="000000" w:themeColor="text1"/>
          <w:sz w:val="28"/>
          <w:szCs w:val="28"/>
        </w:rPr>
        <w:t xml:space="preserve"> 3. </w:t>
      </w:r>
      <w:r w:rsidRPr="00EB6719">
        <w:rPr>
          <w:b/>
          <w:i/>
          <w:iCs/>
          <w:color w:val="000000" w:themeColor="text1"/>
          <w:sz w:val="28"/>
          <w:szCs w:val="28"/>
        </w:rPr>
        <w:t>Воспитательные</w:t>
      </w:r>
      <w:r w:rsidRPr="00EB6719">
        <w:rPr>
          <w:i/>
          <w:iCs/>
          <w:color w:val="000000" w:themeColor="text1"/>
          <w:sz w:val="28"/>
          <w:szCs w:val="28"/>
        </w:rPr>
        <w:t>:</w:t>
      </w:r>
    </w:p>
    <w:p w:rsidR="006F3CE5" w:rsidRPr="00EB6719" w:rsidRDefault="006F3CE5" w:rsidP="00EB6719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B6719">
        <w:rPr>
          <w:color w:val="000000" w:themeColor="text1"/>
          <w:sz w:val="28"/>
          <w:szCs w:val="28"/>
          <w:shd w:val="clear" w:color="auto" w:fill="FFFFFF"/>
        </w:rPr>
        <w:t>- Воспитание ответственности и самоконтроля;</w:t>
      </w:r>
    </w:p>
    <w:p w:rsidR="00DE5CF5" w:rsidRPr="00EB6719" w:rsidRDefault="00C21DF9" w:rsidP="00EB6719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B6719">
        <w:rPr>
          <w:color w:val="000000" w:themeColor="text1"/>
          <w:sz w:val="28"/>
          <w:szCs w:val="28"/>
        </w:rPr>
        <w:t>- В</w:t>
      </w:r>
      <w:r w:rsidR="00DE5CF5" w:rsidRPr="00EB6719">
        <w:rPr>
          <w:color w:val="000000" w:themeColor="text1"/>
          <w:sz w:val="28"/>
          <w:szCs w:val="28"/>
        </w:rPr>
        <w:t>оспитывать вдумчивого исполнителя и слушателя</w:t>
      </w:r>
      <w:r w:rsidR="00760893" w:rsidRPr="00EB6719">
        <w:rPr>
          <w:color w:val="000000" w:themeColor="text1"/>
          <w:sz w:val="28"/>
          <w:szCs w:val="28"/>
        </w:rPr>
        <w:t>;</w:t>
      </w:r>
    </w:p>
    <w:p w:rsidR="00C21DF9" w:rsidRPr="00EB6719" w:rsidRDefault="00C21DF9" w:rsidP="00EB6719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B6719">
        <w:rPr>
          <w:color w:val="000000" w:themeColor="text1"/>
          <w:sz w:val="28"/>
          <w:szCs w:val="28"/>
        </w:rPr>
        <w:t>- П</w:t>
      </w:r>
      <w:r w:rsidR="00DE5CF5" w:rsidRPr="00EB6719">
        <w:rPr>
          <w:color w:val="000000" w:themeColor="text1"/>
          <w:sz w:val="28"/>
          <w:szCs w:val="28"/>
        </w:rPr>
        <w:t>рививать и</w:t>
      </w:r>
      <w:r w:rsidR="00760893" w:rsidRPr="00EB6719">
        <w:rPr>
          <w:color w:val="000000" w:themeColor="text1"/>
          <w:sz w:val="28"/>
          <w:szCs w:val="28"/>
        </w:rPr>
        <w:t>нтерес к музыкальному искусству.</w:t>
      </w:r>
    </w:p>
    <w:p w:rsidR="00C21DF9" w:rsidRPr="00EB6719" w:rsidRDefault="00C21DF9" w:rsidP="00EB6719">
      <w:pPr>
        <w:pStyle w:val="Heading1"/>
        <w:spacing w:line="360" w:lineRule="auto"/>
        <w:ind w:left="0" w:firstLine="709"/>
        <w:jc w:val="left"/>
        <w:rPr>
          <w:b w:val="0"/>
          <w:color w:val="000000" w:themeColor="text1"/>
        </w:rPr>
      </w:pPr>
      <w:r w:rsidRPr="00EB6719">
        <w:rPr>
          <w:color w:val="000000" w:themeColor="text1"/>
        </w:rPr>
        <w:t>Ожидаемые</w:t>
      </w:r>
      <w:r w:rsidRPr="00EB6719">
        <w:rPr>
          <w:color w:val="000000" w:themeColor="text1"/>
          <w:spacing w:val="-3"/>
        </w:rPr>
        <w:t xml:space="preserve"> </w:t>
      </w:r>
      <w:r w:rsidRPr="00EB6719">
        <w:rPr>
          <w:color w:val="000000" w:themeColor="text1"/>
          <w:spacing w:val="-2"/>
        </w:rPr>
        <w:t>результаты</w:t>
      </w:r>
      <w:r w:rsidRPr="00EB6719">
        <w:rPr>
          <w:b w:val="0"/>
          <w:color w:val="000000" w:themeColor="text1"/>
          <w:spacing w:val="-2"/>
        </w:rPr>
        <w:t>: Ученик по окончании должен понять что такое «художественый образ» в музыкальном произведении, какими средствами музыкальной выразительности раскрывается главный смысл композитора</w:t>
      </w:r>
      <w:proofErr w:type="gramStart"/>
      <w:r w:rsidRPr="00EB6719">
        <w:rPr>
          <w:b w:val="0"/>
          <w:color w:val="000000" w:themeColor="text1"/>
          <w:spacing w:val="-2"/>
        </w:rPr>
        <w:t>.</w:t>
      </w:r>
      <w:proofErr w:type="gramEnd"/>
      <w:r w:rsidRPr="00EB6719">
        <w:rPr>
          <w:b w:val="0"/>
          <w:color w:val="000000" w:themeColor="text1"/>
          <w:spacing w:val="-2"/>
        </w:rPr>
        <w:t xml:space="preserve">  </w:t>
      </w:r>
      <w:proofErr w:type="gramStart"/>
      <w:r w:rsidRPr="00EB6719">
        <w:rPr>
          <w:b w:val="0"/>
          <w:color w:val="000000" w:themeColor="text1"/>
          <w:spacing w:val="-2"/>
        </w:rPr>
        <w:t>у</w:t>
      </w:r>
      <w:proofErr w:type="gramEnd"/>
      <w:r w:rsidRPr="00EB6719">
        <w:rPr>
          <w:b w:val="0"/>
          <w:color w:val="000000" w:themeColor="text1"/>
          <w:spacing w:val="-2"/>
        </w:rPr>
        <w:t xml:space="preserve">рока сле урока будет иметь четкое представление о том, что такое «Художественный образ». </w:t>
      </w:r>
      <w:r w:rsidRPr="00EB6719">
        <w:rPr>
          <w:b w:val="0"/>
          <w:color w:val="000000" w:themeColor="text1"/>
        </w:rPr>
        <w:t>Научится максимально точно и убедительно передавать характер музыки, ее эмоциональный смысл.</w:t>
      </w:r>
    </w:p>
    <w:p w:rsidR="00C21DF9" w:rsidRPr="00EB6719" w:rsidRDefault="00C21DF9" w:rsidP="00EB6719">
      <w:pPr>
        <w:shd w:val="clear" w:color="auto" w:fill="FFFFFF"/>
        <w:spacing w:line="360" w:lineRule="auto"/>
        <w:ind w:firstLine="709"/>
        <w:rPr>
          <w:b/>
          <w:color w:val="000000" w:themeColor="text1"/>
          <w:sz w:val="28"/>
          <w:szCs w:val="28"/>
        </w:rPr>
      </w:pPr>
      <w:r w:rsidRPr="00EB6719">
        <w:rPr>
          <w:b/>
          <w:color w:val="000000" w:themeColor="text1"/>
          <w:sz w:val="28"/>
          <w:szCs w:val="28"/>
        </w:rPr>
        <w:lastRenderedPageBreak/>
        <w:t>Оборудование и материалы:</w:t>
      </w:r>
    </w:p>
    <w:p w:rsidR="00C21DF9" w:rsidRPr="00EB6719" w:rsidRDefault="00C21DF9" w:rsidP="00EB6719">
      <w:pPr>
        <w:shd w:val="clear" w:color="auto" w:fill="FFFFFF"/>
        <w:spacing w:line="360" w:lineRule="auto"/>
        <w:ind w:firstLine="709"/>
        <w:rPr>
          <w:color w:val="000000" w:themeColor="text1"/>
          <w:sz w:val="28"/>
          <w:szCs w:val="28"/>
        </w:rPr>
      </w:pPr>
      <w:r w:rsidRPr="00EB6719">
        <w:rPr>
          <w:color w:val="000000" w:themeColor="text1"/>
          <w:sz w:val="28"/>
          <w:szCs w:val="28"/>
        </w:rPr>
        <w:t>- фортепиано, 2 стула;</w:t>
      </w:r>
    </w:p>
    <w:p w:rsidR="00C21DF9" w:rsidRPr="00EB6719" w:rsidRDefault="00C21DF9" w:rsidP="00EB6719">
      <w:pPr>
        <w:shd w:val="clear" w:color="auto" w:fill="FFFFFF"/>
        <w:spacing w:line="360" w:lineRule="auto"/>
        <w:ind w:firstLine="709"/>
        <w:rPr>
          <w:color w:val="000000" w:themeColor="text1"/>
          <w:sz w:val="28"/>
          <w:szCs w:val="28"/>
        </w:rPr>
      </w:pPr>
      <w:r w:rsidRPr="00EB6719">
        <w:rPr>
          <w:color w:val="000000" w:themeColor="text1"/>
          <w:sz w:val="28"/>
          <w:szCs w:val="28"/>
        </w:rPr>
        <w:t>- Нотный материал: - П.И Чайковский «Старинная француз</w:t>
      </w:r>
      <w:r w:rsidR="00EB6719">
        <w:rPr>
          <w:color w:val="000000" w:themeColor="text1"/>
          <w:sz w:val="28"/>
          <w:szCs w:val="28"/>
        </w:rPr>
        <w:t>ская песенка» Соч. 39 № 16;</w:t>
      </w:r>
    </w:p>
    <w:p w:rsidR="00C21DF9" w:rsidRPr="00EB6719" w:rsidRDefault="00C21DF9" w:rsidP="00EB6719">
      <w:pPr>
        <w:shd w:val="clear" w:color="auto" w:fill="FFFFFF"/>
        <w:spacing w:line="360" w:lineRule="auto"/>
        <w:ind w:firstLine="709"/>
        <w:rPr>
          <w:color w:val="000000" w:themeColor="text1"/>
          <w:sz w:val="28"/>
          <w:szCs w:val="28"/>
        </w:rPr>
      </w:pPr>
      <w:r w:rsidRPr="00EB6719">
        <w:rPr>
          <w:color w:val="000000" w:themeColor="text1"/>
          <w:sz w:val="28"/>
          <w:szCs w:val="28"/>
        </w:rPr>
        <w:t>- Мультимедийное оборудование: компьютер, экран, презентация.</w:t>
      </w:r>
    </w:p>
    <w:p w:rsidR="00C21DF9" w:rsidRPr="00EB6719" w:rsidRDefault="00C21DF9" w:rsidP="00EB6719">
      <w:pPr>
        <w:pStyle w:val="Heading1"/>
        <w:spacing w:line="360" w:lineRule="auto"/>
        <w:ind w:left="0" w:firstLine="709"/>
        <w:jc w:val="left"/>
        <w:rPr>
          <w:b w:val="0"/>
          <w:color w:val="000000" w:themeColor="text1"/>
          <w:spacing w:val="-2"/>
        </w:rPr>
      </w:pPr>
    </w:p>
    <w:p w:rsidR="00C21DF9" w:rsidRPr="00EB6719" w:rsidRDefault="00C21DF9" w:rsidP="00EB6719">
      <w:pPr>
        <w:shd w:val="clear" w:color="auto" w:fill="FFFFFF"/>
        <w:spacing w:line="360" w:lineRule="auto"/>
        <w:ind w:firstLine="709"/>
        <w:rPr>
          <w:color w:val="000000" w:themeColor="text1"/>
          <w:sz w:val="28"/>
          <w:szCs w:val="28"/>
        </w:rPr>
      </w:pPr>
    </w:p>
    <w:p w:rsidR="00DE5CF5" w:rsidRPr="00EB6719" w:rsidRDefault="00DE5CF5" w:rsidP="00EB6719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:rsidR="0013598B" w:rsidRPr="00EB6719" w:rsidRDefault="0013598B" w:rsidP="00EB6719">
      <w:pPr>
        <w:spacing w:line="360" w:lineRule="auto"/>
        <w:ind w:firstLine="709"/>
        <w:jc w:val="both"/>
        <w:rPr>
          <w:bCs/>
          <w:i/>
          <w:color w:val="000000" w:themeColor="text1"/>
          <w:sz w:val="28"/>
          <w:szCs w:val="28"/>
        </w:rPr>
      </w:pPr>
    </w:p>
    <w:p w:rsidR="00C21DF9" w:rsidRPr="00EB6719" w:rsidRDefault="00C21DF9" w:rsidP="00EB6719">
      <w:pPr>
        <w:spacing w:line="360" w:lineRule="auto"/>
        <w:ind w:firstLine="709"/>
        <w:jc w:val="both"/>
        <w:rPr>
          <w:bCs/>
          <w:i/>
          <w:color w:val="000000" w:themeColor="text1"/>
          <w:sz w:val="28"/>
          <w:szCs w:val="28"/>
        </w:rPr>
      </w:pPr>
    </w:p>
    <w:p w:rsidR="00C21DF9" w:rsidRPr="00EB6719" w:rsidRDefault="00C21DF9" w:rsidP="00EB6719">
      <w:pPr>
        <w:spacing w:line="360" w:lineRule="auto"/>
        <w:ind w:firstLine="709"/>
        <w:jc w:val="both"/>
        <w:rPr>
          <w:bCs/>
          <w:i/>
          <w:color w:val="000000" w:themeColor="text1"/>
          <w:sz w:val="28"/>
          <w:szCs w:val="28"/>
        </w:rPr>
      </w:pPr>
    </w:p>
    <w:p w:rsidR="00C21DF9" w:rsidRPr="00EB6719" w:rsidRDefault="00C21DF9" w:rsidP="00EB6719">
      <w:pPr>
        <w:spacing w:line="360" w:lineRule="auto"/>
        <w:ind w:firstLine="709"/>
        <w:jc w:val="both"/>
        <w:rPr>
          <w:bCs/>
          <w:i/>
          <w:color w:val="000000" w:themeColor="text1"/>
          <w:sz w:val="28"/>
          <w:szCs w:val="28"/>
        </w:rPr>
      </w:pPr>
    </w:p>
    <w:p w:rsidR="00C21DF9" w:rsidRPr="00EB6719" w:rsidRDefault="00C21DF9" w:rsidP="00EB6719">
      <w:pPr>
        <w:spacing w:line="360" w:lineRule="auto"/>
        <w:ind w:firstLine="709"/>
        <w:jc w:val="both"/>
        <w:rPr>
          <w:bCs/>
          <w:i/>
          <w:color w:val="000000" w:themeColor="text1"/>
          <w:sz w:val="28"/>
          <w:szCs w:val="28"/>
        </w:rPr>
      </w:pPr>
    </w:p>
    <w:p w:rsidR="00C21DF9" w:rsidRPr="00EB6719" w:rsidRDefault="00C21DF9" w:rsidP="00EB6719">
      <w:pPr>
        <w:spacing w:line="360" w:lineRule="auto"/>
        <w:ind w:firstLine="709"/>
        <w:jc w:val="both"/>
        <w:rPr>
          <w:bCs/>
          <w:i/>
          <w:color w:val="000000" w:themeColor="text1"/>
          <w:sz w:val="28"/>
          <w:szCs w:val="28"/>
        </w:rPr>
      </w:pPr>
    </w:p>
    <w:p w:rsidR="002A1141" w:rsidRPr="00EB6719" w:rsidRDefault="002A1141" w:rsidP="00EB6719">
      <w:pPr>
        <w:spacing w:line="360" w:lineRule="auto"/>
        <w:ind w:firstLine="709"/>
        <w:jc w:val="both"/>
        <w:rPr>
          <w:bCs/>
          <w:i/>
          <w:color w:val="000000" w:themeColor="text1"/>
          <w:sz w:val="28"/>
          <w:szCs w:val="28"/>
        </w:rPr>
      </w:pPr>
    </w:p>
    <w:p w:rsidR="002A1141" w:rsidRPr="00EB6719" w:rsidRDefault="002A1141" w:rsidP="00EB6719">
      <w:pPr>
        <w:spacing w:line="360" w:lineRule="auto"/>
        <w:ind w:firstLine="709"/>
        <w:jc w:val="both"/>
        <w:rPr>
          <w:bCs/>
          <w:i/>
          <w:color w:val="000000" w:themeColor="text1"/>
          <w:sz w:val="28"/>
          <w:szCs w:val="28"/>
        </w:rPr>
      </w:pPr>
    </w:p>
    <w:p w:rsidR="002A1141" w:rsidRPr="00EB6719" w:rsidRDefault="002A1141" w:rsidP="00EB6719">
      <w:pPr>
        <w:spacing w:line="360" w:lineRule="auto"/>
        <w:ind w:firstLine="709"/>
        <w:jc w:val="both"/>
        <w:rPr>
          <w:bCs/>
          <w:i/>
          <w:color w:val="000000" w:themeColor="text1"/>
          <w:sz w:val="28"/>
          <w:szCs w:val="28"/>
        </w:rPr>
      </w:pPr>
    </w:p>
    <w:p w:rsidR="002A1141" w:rsidRPr="00EB6719" w:rsidRDefault="002A1141" w:rsidP="00EB6719">
      <w:pPr>
        <w:spacing w:line="360" w:lineRule="auto"/>
        <w:ind w:firstLine="709"/>
        <w:jc w:val="both"/>
        <w:rPr>
          <w:bCs/>
          <w:i/>
          <w:color w:val="000000" w:themeColor="text1"/>
          <w:sz w:val="28"/>
          <w:szCs w:val="28"/>
        </w:rPr>
      </w:pPr>
    </w:p>
    <w:p w:rsidR="002A1141" w:rsidRPr="00EB6719" w:rsidRDefault="002A1141" w:rsidP="00EB6719">
      <w:pPr>
        <w:spacing w:line="360" w:lineRule="auto"/>
        <w:ind w:firstLine="709"/>
        <w:jc w:val="both"/>
        <w:rPr>
          <w:bCs/>
          <w:i/>
          <w:color w:val="000000" w:themeColor="text1"/>
          <w:sz w:val="28"/>
          <w:szCs w:val="28"/>
        </w:rPr>
      </w:pPr>
    </w:p>
    <w:p w:rsidR="002A1141" w:rsidRPr="00EB6719" w:rsidRDefault="002A1141" w:rsidP="00EB6719">
      <w:pPr>
        <w:spacing w:line="360" w:lineRule="auto"/>
        <w:ind w:firstLine="709"/>
        <w:jc w:val="both"/>
        <w:rPr>
          <w:bCs/>
          <w:i/>
          <w:color w:val="000000" w:themeColor="text1"/>
          <w:sz w:val="28"/>
          <w:szCs w:val="28"/>
        </w:rPr>
      </w:pPr>
    </w:p>
    <w:p w:rsidR="002A1141" w:rsidRPr="00EB6719" w:rsidRDefault="002A1141" w:rsidP="00EB6719">
      <w:pPr>
        <w:spacing w:line="360" w:lineRule="auto"/>
        <w:ind w:firstLine="709"/>
        <w:jc w:val="both"/>
        <w:rPr>
          <w:bCs/>
          <w:i/>
          <w:color w:val="000000" w:themeColor="text1"/>
          <w:sz w:val="28"/>
          <w:szCs w:val="28"/>
        </w:rPr>
      </w:pPr>
    </w:p>
    <w:p w:rsidR="002A1141" w:rsidRPr="00EB6719" w:rsidRDefault="002A1141" w:rsidP="00EB6719">
      <w:pPr>
        <w:spacing w:line="360" w:lineRule="auto"/>
        <w:ind w:firstLine="709"/>
        <w:jc w:val="both"/>
        <w:rPr>
          <w:bCs/>
          <w:i/>
          <w:color w:val="000000" w:themeColor="text1"/>
          <w:sz w:val="28"/>
          <w:szCs w:val="28"/>
        </w:rPr>
      </w:pPr>
    </w:p>
    <w:p w:rsidR="002A1141" w:rsidRPr="00EB6719" w:rsidRDefault="002A1141" w:rsidP="00EB6719">
      <w:pPr>
        <w:spacing w:line="360" w:lineRule="auto"/>
        <w:ind w:firstLine="709"/>
        <w:jc w:val="both"/>
        <w:rPr>
          <w:bCs/>
          <w:i/>
          <w:color w:val="000000" w:themeColor="text1"/>
          <w:sz w:val="28"/>
          <w:szCs w:val="28"/>
        </w:rPr>
      </w:pPr>
    </w:p>
    <w:p w:rsidR="002A1141" w:rsidRPr="00EB6719" w:rsidRDefault="002A1141" w:rsidP="00EB6719">
      <w:pPr>
        <w:spacing w:line="360" w:lineRule="auto"/>
        <w:ind w:firstLine="709"/>
        <w:jc w:val="both"/>
        <w:rPr>
          <w:bCs/>
          <w:i/>
          <w:color w:val="000000" w:themeColor="text1"/>
          <w:sz w:val="28"/>
          <w:szCs w:val="28"/>
        </w:rPr>
      </w:pPr>
    </w:p>
    <w:p w:rsidR="002A1141" w:rsidRPr="00EB6719" w:rsidRDefault="002A1141" w:rsidP="00EB6719">
      <w:pPr>
        <w:spacing w:line="360" w:lineRule="auto"/>
        <w:ind w:firstLine="709"/>
        <w:jc w:val="both"/>
        <w:rPr>
          <w:bCs/>
          <w:i/>
          <w:color w:val="000000" w:themeColor="text1"/>
          <w:sz w:val="28"/>
          <w:szCs w:val="28"/>
        </w:rPr>
      </w:pPr>
    </w:p>
    <w:p w:rsidR="002A1141" w:rsidRPr="00EB6719" w:rsidRDefault="002A1141" w:rsidP="00EB6719">
      <w:pPr>
        <w:spacing w:line="360" w:lineRule="auto"/>
        <w:ind w:firstLine="709"/>
        <w:jc w:val="both"/>
        <w:rPr>
          <w:bCs/>
          <w:i/>
          <w:color w:val="000000" w:themeColor="text1"/>
          <w:sz w:val="28"/>
          <w:szCs w:val="28"/>
        </w:rPr>
      </w:pPr>
    </w:p>
    <w:p w:rsidR="002A1141" w:rsidRPr="00EB6719" w:rsidRDefault="002A1141" w:rsidP="00EB6719">
      <w:pPr>
        <w:spacing w:line="360" w:lineRule="auto"/>
        <w:ind w:firstLine="709"/>
        <w:jc w:val="both"/>
        <w:rPr>
          <w:bCs/>
          <w:i/>
          <w:color w:val="000000" w:themeColor="text1"/>
          <w:sz w:val="28"/>
          <w:szCs w:val="28"/>
        </w:rPr>
      </w:pPr>
    </w:p>
    <w:p w:rsidR="002A1141" w:rsidRPr="00EB6719" w:rsidRDefault="002A1141" w:rsidP="00EB6719">
      <w:pPr>
        <w:spacing w:line="360" w:lineRule="auto"/>
        <w:ind w:firstLine="709"/>
        <w:jc w:val="both"/>
        <w:rPr>
          <w:bCs/>
          <w:i/>
          <w:color w:val="000000" w:themeColor="text1"/>
          <w:sz w:val="28"/>
          <w:szCs w:val="28"/>
        </w:rPr>
      </w:pPr>
    </w:p>
    <w:p w:rsidR="002A1141" w:rsidRPr="00EB6719" w:rsidRDefault="002A1141" w:rsidP="00EB6719">
      <w:pPr>
        <w:spacing w:line="360" w:lineRule="auto"/>
        <w:ind w:firstLine="709"/>
        <w:jc w:val="both"/>
        <w:rPr>
          <w:bCs/>
          <w:i/>
          <w:color w:val="000000" w:themeColor="text1"/>
          <w:sz w:val="28"/>
          <w:szCs w:val="28"/>
        </w:rPr>
      </w:pPr>
    </w:p>
    <w:p w:rsidR="00C21DF9" w:rsidRPr="00EB6719" w:rsidRDefault="00C21DF9" w:rsidP="00EB6719">
      <w:pPr>
        <w:spacing w:line="360" w:lineRule="auto"/>
        <w:ind w:firstLine="709"/>
        <w:jc w:val="both"/>
        <w:rPr>
          <w:bCs/>
          <w:i/>
          <w:color w:val="000000" w:themeColor="text1"/>
          <w:sz w:val="28"/>
          <w:szCs w:val="28"/>
        </w:rPr>
      </w:pPr>
    </w:p>
    <w:p w:rsidR="00534A47" w:rsidRPr="00EB6719" w:rsidRDefault="00534A47" w:rsidP="00EB6719">
      <w:pPr>
        <w:spacing w:line="360" w:lineRule="auto"/>
        <w:ind w:firstLine="709"/>
        <w:jc w:val="center"/>
        <w:rPr>
          <w:b/>
          <w:bCs/>
          <w:color w:val="000000" w:themeColor="text1"/>
          <w:sz w:val="28"/>
          <w:szCs w:val="28"/>
        </w:rPr>
      </w:pPr>
      <w:r w:rsidRPr="00EB6719">
        <w:rPr>
          <w:b/>
          <w:bCs/>
          <w:color w:val="000000" w:themeColor="text1"/>
          <w:sz w:val="28"/>
          <w:szCs w:val="28"/>
        </w:rPr>
        <w:lastRenderedPageBreak/>
        <w:t>Структура урока</w:t>
      </w:r>
    </w:p>
    <w:p w:rsidR="00534A47" w:rsidRPr="00EB6719" w:rsidRDefault="00534A47" w:rsidP="00EB6719">
      <w:pPr>
        <w:pStyle w:val="a5"/>
        <w:numPr>
          <w:ilvl w:val="0"/>
          <w:numId w:val="20"/>
        </w:num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B671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Вводная организационная часть- 5 минут:</w:t>
      </w:r>
    </w:p>
    <w:p w:rsidR="00534A47" w:rsidRPr="00EB6719" w:rsidRDefault="00EB6719" w:rsidP="00EB6719">
      <w:pPr>
        <w:pStyle w:val="a5"/>
        <w:numPr>
          <w:ilvl w:val="0"/>
          <w:numId w:val="16"/>
        </w:numPr>
        <w:spacing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EB671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Привествие- 2</w:t>
      </w:r>
      <w:r w:rsidR="00534A47" w:rsidRPr="00EB671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мин.;</w:t>
      </w:r>
    </w:p>
    <w:p w:rsidR="00534A47" w:rsidRPr="00EB6719" w:rsidRDefault="00534A47" w:rsidP="00EB6719">
      <w:pPr>
        <w:pStyle w:val="a5"/>
        <w:numPr>
          <w:ilvl w:val="0"/>
          <w:numId w:val="16"/>
        </w:numPr>
        <w:spacing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EB671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Постановка </w:t>
      </w:r>
      <w:r w:rsidR="00EB6719" w:rsidRPr="00EB671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цели- 3</w:t>
      </w:r>
      <w:r w:rsidRPr="00EB671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мин.</w:t>
      </w:r>
    </w:p>
    <w:p w:rsidR="00534A47" w:rsidRPr="00EB6719" w:rsidRDefault="00534A47" w:rsidP="00EB6719">
      <w:pPr>
        <w:pStyle w:val="a5"/>
        <w:numPr>
          <w:ilvl w:val="0"/>
          <w:numId w:val="20"/>
        </w:num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B671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Основная часть- 28 минут:</w:t>
      </w:r>
    </w:p>
    <w:p w:rsidR="00534A47" w:rsidRPr="00EB6719" w:rsidRDefault="00534A47" w:rsidP="00EB6719">
      <w:pPr>
        <w:pStyle w:val="a5"/>
        <w:numPr>
          <w:ilvl w:val="0"/>
          <w:numId w:val="31"/>
        </w:numPr>
        <w:spacing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EB671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Знакомство и разучивание нового музыкального произведения- 24 мин.;</w:t>
      </w:r>
    </w:p>
    <w:p w:rsidR="00534A47" w:rsidRPr="00EB6719" w:rsidRDefault="00534A47" w:rsidP="00EB6719">
      <w:pPr>
        <w:pStyle w:val="a5"/>
        <w:numPr>
          <w:ilvl w:val="0"/>
          <w:numId w:val="31"/>
        </w:numPr>
        <w:spacing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EB671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Закрепление полученных знаний- 5 мин.; </w:t>
      </w:r>
    </w:p>
    <w:p w:rsidR="00534A47" w:rsidRPr="00EB6719" w:rsidRDefault="00534A47" w:rsidP="00EB6719">
      <w:pPr>
        <w:pStyle w:val="a5"/>
        <w:numPr>
          <w:ilvl w:val="0"/>
          <w:numId w:val="20"/>
        </w:num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B671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Заключительная часть- 7 минут:</w:t>
      </w:r>
    </w:p>
    <w:p w:rsidR="00534A47" w:rsidRPr="00EB6719" w:rsidRDefault="00534A47" w:rsidP="00EB6719">
      <w:pPr>
        <w:pStyle w:val="a5"/>
        <w:numPr>
          <w:ilvl w:val="0"/>
          <w:numId w:val="32"/>
        </w:numPr>
        <w:spacing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EB671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Рефлексия- 3мин.;</w:t>
      </w:r>
    </w:p>
    <w:p w:rsidR="00760893" w:rsidRPr="00EB6719" w:rsidRDefault="00760893" w:rsidP="00EB6719">
      <w:pPr>
        <w:pStyle w:val="a5"/>
        <w:numPr>
          <w:ilvl w:val="0"/>
          <w:numId w:val="32"/>
        </w:numPr>
        <w:spacing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EB671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Итог урока- 3 мин;</w:t>
      </w:r>
    </w:p>
    <w:p w:rsidR="00534A47" w:rsidRPr="00EB6719" w:rsidRDefault="00534A47" w:rsidP="00EB6719">
      <w:pPr>
        <w:pStyle w:val="a5"/>
        <w:numPr>
          <w:ilvl w:val="0"/>
          <w:numId w:val="32"/>
        </w:numPr>
        <w:spacing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EB671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Домашнее задание- 1 мин.</w:t>
      </w:r>
    </w:p>
    <w:p w:rsidR="00534A47" w:rsidRPr="00EB6719" w:rsidRDefault="00534A47" w:rsidP="00EB6719">
      <w:pPr>
        <w:spacing w:line="360" w:lineRule="auto"/>
        <w:ind w:firstLine="709"/>
        <w:jc w:val="center"/>
        <w:rPr>
          <w:bCs/>
          <w:color w:val="000000" w:themeColor="text1"/>
          <w:sz w:val="28"/>
          <w:szCs w:val="28"/>
        </w:rPr>
      </w:pPr>
    </w:p>
    <w:p w:rsidR="00534A47" w:rsidRPr="00EB6719" w:rsidRDefault="00534A47" w:rsidP="00EB6719">
      <w:pPr>
        <w:spacing w:line="360" w:lineRule="auto"/>
        <w:ind w:firstLine="709"/>
        <w:jc w:val="center"/>
        <w:rPr>
          <w:bCs/>
          <w:color w:val="000000" w:themeColor="text1"/>
          <w:sz w:val="28"/>
          <w:szCs w:val="28"/>
        </w:rPr>
      </w:pPr>
    </w:p>
    <w:p w:rsidR="00534A47" w:rsidRPr="00EB6719" w:rsidRDefault="00534A47" w:rsidP="00EB6719">
      <w:pPr>
        <w:spacing w:line="360" w:lineRule="auto"/>
        <w:ind w:firstLine="709"/>
        <w:jc w:val="center"/>
        <w:rPr>
          <w:bCs/>
          <w:color w:val="000000" w:themeColor="text1"/>
          <w:sz w:val="28"/>
          <w:szCs w:val="28"/>
        </w:rPr>
      </w:pPr>
    </w:p>
    <w:p w:rsidR="00534A47" w:rsidRPr="00EB6719" w:rsidRDefault="00534A47" w:rsidP="00EB6719">
      <w:pPr>
        <w:spacing w:line="360" w:lineRule="auto"/>
        <w:ind w:firstLine="709"/>
        <w:jc w:val="center"/>
        <w:rPr>
          <w:bCs/>
          <w:color w:val="000000" w:themeColor="text1"/>
          <w:sz w:val="28"/>
          <w:szCs w:val="28"/>
        </w:rPr>
      </w:pPr>
    </w:p>
    <w:p w:rsidR="00534A47" w:rsidRPr="00EB6719" w:rsidRDefault="00534A47" w:rsidP="00EB6719">
      <w:pPr>
        <w:spacing w:line="360" w:lineRule="auto"/>
        <w:ind w:firstLine="709"/>
        <w:jc w:val="center"/>
        <w:rPr>
          <w:bCs/>
          <w:color w:val="000000" w:themeColor="text1"/>
          <w:sz w:val="28"/>
          <w:szCs w:val="28"/>
        </w:rPr>
      </w:pPr>
    </w:p>
    <w:p w:rsidR="00534A47" w:rsidRPr="00EB6719" w:rsidRDefault="00534A47" w:rsidP="00EB6719">
      <w:pPr>
        <w:spacing w:line="360" w:lineRule="auto"/>
        <w:ind w:firstLine="709"/>
        <w:jc w:val="center"/>
        <w:rPr>
          <w:bCs/>
          <w:color w:val="000000" w:themeColor="text1"/>
          <w:sz w:val="28"/>
          <w:szCs w:val="28"/>
        </w:rPr>
      </w:pPr>
    </w:p>
    <w:p w:rsidR="00534A47" w:rsidRPr="00EB6719" w:rsidRDefault="00534A47" w:rsidP="00EB6719">
      <w:pPr>
        <w:spacing w:line="360" w:lineRule="auto"/>
        <w:ind w:firstLine="709"/>
        <w:jc w:val="center"/>
        <w:rPr>
          <w:bCs/>
          <w:color w:val="000000" w:themeColor="text1"/>
          <w:sz w:val="28"/>
          <w:szCs w:val="28"/>
        </w:rPr>
      </w:pPr>
    </w:p>
    <w:p w:rsidR="00534A47" w:rsidRPr="00EB6719" w:rsidRDefault="00534A47" w:rsidP="00EB6719">
      <w:pPr>
        <w:spacing w:line="360" w:lineRule="auto"/>
        <w:ind w:firstLine="709"/>
        <w:jc w:val="center"/>
        <w:rPr>
          <w:bCs/>
          <w:color w:val="000000" w:themeColor="text1"/>
          <w:sz w:val="28"/>
          <w:szCs w:val="28"/>
        </w:rPr>
      </w:pPr>
    </w:p>
    <w:p w:rsidR="00534A47" w:rsidRPr="00EB6719" w:rsidRDefault="00534A47" w:rsidP="00EB6719">
      <w:pPr>
        <w:spacing w:line="360" w:lineRule="auto"/>
        <w:ind w:firstLine="709"/>
        <w:jc w:val="center"/>
        <w:rPr>
          <w:bCs/>
          <w:color w:val="000000" w:themeColor="text1"/>
          <w:sz w:val="28"/>
          <w:szCs w:val="28"/>
        </w:rPr>
      </w:pPr>
    </w:p>
    <w:p w:rsidR="00534A47" w:rsidRPr="00EB6719" w:rsidRDefault="00534A47" w:rsidP="00EB6719">
      <w:pPr>
        <w:spacing w:line="360" w:lineRule="auto"/>
        <w:ind w:firstLine="709"/>
        <w:jc w:val="center"/>
        <w:rPr>
          <w:bCs/>
          <w:color w:val="000000" w:themeColor="text1"/>
          <w:sz w:val="28"/>
          <w:szCs w:val="28"/>
        </w:rPr>
      </w:pPr>
    </w:p>
    <w:p w:rsidR="00534A47" w:rsidRPr="00EB6719" w:rsidRDefault="00534A47" w:rsidP="00EB6719">
      <w:pPr>
        <w:spacing w:line="360" w:lineRule="auto"/>
        <w:ind w:firstLine="709"/>
        <w:jc w:val="center"/>
        <w:rPr>
          <w:bCs/>
          <w:color w:val="000000" w:themeColor="text1"/>
          <w:sz w:val="28"/>
          <w:szCs w:val="28"/>
        </w:rPr>
      </w:pPr>
    </w:p>
    <w:p w:rsidR="00534A47" w:rsidRPr="00EB6719" w:rsidRDefault="00534A47" w:rsidP="00EB6719">
      <w:pPr>
        <w:spacing w:line="360" w:lineRule="auto"/>
        <w:ind w:firstLine="709"/>
        <w:jc w:val="center"/>
        <w:rPr>
          <w:bCs/>
          <w:color w:val="000000" w:themeColor="text1"/>
          <w:sz w:val="28"/>
          <w:szCs w:val="28"/>
        </w:rPr>
      </w:pPr>
    </w:p>
    <w:p w:rsidR="00534A47" w:rsidRPr="00EB6719" w:rsidRDefault="00534A47" w:rsidP="00EB6719">
      <w:pPr>
        <w:spacing w:line="360" w:lineRule="auto"/>
        <w:ind w:firstLine="709"/>
        <w:jc w:val="center"/>
        <w:rPr>
          <w:bCs/>
          <w:color w:val="000000" w:themeColor="text1"/>
          <w:sz w:val="28"/>
          <w:szCs w:val="28"/>
        </w:rPr>
      </w:pPr>
    </w:p>
    <w:p w:rsidR="00534A47" w:rsidRPr="00EB6719" w:rsidRDefault="00534A47" w:rsidP="00EB6719">
      <w:pPr>
        <w:spacing w:line="360" w:lineRule="auto"/>
        <w:ind w:firstLine="709"/>
        <w:jc w:val="center"/>
        <w:rPr>
          <w:bCs/>
          <w:color w:val="000000" w:themeColor="text1"/>
          <w:sz w:val="28"/>
          <w:szCs w:val="28"/>
        </w:rPr>
      </w:pPr>
    </w:p>
    <w:p w:rsidR="00534A47" w:rsidRPr="00EB6719" w:rsidRDefault="00534A47" w:rsidP="00EB6719">
      <w:pPr>
        <w:spacing w:line="360" w:lineRule="auto"/>
        <w:ind w:firstLine="709"/>
        <w:jc w:val="center"/>
        <w:rPr>
          <w:bCs/>
          <w:color w:val="000000" w:themeColor="text1"/>
          <w:sz w:val="28"/>
          <w:szCs w:val="28"/>
          <w:lang w:val="en-US"/>
        </w:rPr>
      </w:pPr>
    </w:p>
    <w:p w:rsidR="00EB6719" w:rsidRPr="00EB6719" w:rsidRDefault="00EB6719" w:rsidP="00EB6719">
      <w:pPr>
        <w:spacing w:line="360" w:lineRule="auto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EB6719" w:rsidRPr="00EB6719" w:rsidRDefault="00EB6719" w:rsidP="00EB6719">
      <w:pPr>
        <w:spacing w:line="360" w:lineRule="auto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C21DF9" w:rsidRPr="00EB6719" w:rsidRDefault="00C21DF9" w:rsidP="00EB6719">
      <w:pPr>
        <w:spacing w:line="360" w:lineRule="auto"/>
        <w:ind w:firstLine="709"/>
        <w:jc w:val="center"/>
        <w:rPr>
          <w:b/>
          <w:bCs/>
          <w:color w:val="000000" w:themeColor="text1"/>
          <w:sz w:val="28"/>
          <w:szCs w:val="28"/>
        </w:rPr>
      </w:pPr>
      <w:r w:rsidRPr="00EB6719">
        <w:rPr>
          <w:b/>
          <w:bCs/>
          <w:color w:val="000000" w:themeColor="text1"/>
          <w:sz w:val="28"/>
          <w:szCs w:val="28"/>
        </w:rPr>
        <w:lastRenderedPageBreak/>
        <w:t>Ход урока</w:t>
      </w:r>
    </w:p>
    <w:p w:rsidR="00534A47" w:rsidRPr="00EB6719" w:rsidRDefault="00534A47" w:rsidP="00EB6719">
      <w:pPr>
        <w:pStyle w:val="a5"/>
        <w:numPr>
          <w:ilvl w:val="0"/>
          <w:numId w:val="21"/>
        </w:num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B671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Вводная организационная часть</w:t>
      </w:r>
      <w:r w:rsidRPr="00EB6719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.</w:t>
      </w:r>
    </w:p>
    <w:p w:rsidR="002A1141" w:rsidRPr="00EB6719" w:rsidRDefault="00534A47" w:rsidP="00EB6719">
      <w:pPr>
        <w:pStyle w:val="a5"/>
        <w:numPr>
          <w:ilvl w:val="0"/>
          <w:numId w:val="29"/>
        </w:numPr>
        <w:shd w:val="clear" w:color="auto" w:fill="FFFFFF"/>
        <w:spacing w:before="14" w:line="360" w:lineRule="auto"/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B671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Приветствие(создание комфортных условий, атмосферы радости)</w:t>
      </w:r>
    </w:p>
    <w:p w:rsidR="00534A47" w:rsidRPr="00EB6719" w:rsidRDefault="00534A47" w:rsidP="00EB6719">
      <w:pPr>
        <w:pStyle w:val="a5"/>
        <w:numPr>
          <w:ilvl w:val="0"/>
          <w:numId w:val="22"/>
        </w:numPr>
        <w:shd w:val="clear" w:color="auto" w:fill="FFFFFF"/>
        <w:spacing w:before="14" w:line="360" w:lineRule="auto"/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B671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Постановка цели учебного занятия.</w:t>
      </w:r>
    </w:p>
    <w:p w:rsidR="002A1141" w:rsidRPr="00EB6719" w:rsidRDefault="002A1141" w:rsidP="00EB6719">
      <w:pPr>
        <w:shd w:val="clear" w:color="auto" w:fill="FFFFFF"/>
        <w:spacing w:before="14" w:line="360" w:lineRule="auto"/>
        <w:ind w:firstLine="709"/>
        <w:rPr>
          <w:color w:val="000000" w:themeColor="text1"/>
          <w:sz w:val="28"/>
          <w:szCs w:val="28"/>
        </w:rPr>
      </w:pPr>
      <w:r w:rsidRPr="00EB6719">
        <w:rPr>
          <w:color w:val="000000" w:themeColor="text1"/>
          <w:sz w:val="28"/>
          <w:szCs w:val="28"/>
        </w:rPr>
        <w:t xml:space="preserve">Тема нашего урока сегодня звучит так: «Работа над художественным образом произведения». </w:t>
      </w:r>
      <w:r w:rsidRPr="00EB6719">
        <w:rPr>
          <w:color w:val="000000" w:themeColor="text1"/>
          <w:sz w:val="28"/>
          <w:szCs w:val="28"/>
        </w:rPr>
        <w:t>Сегодня мы с тобой поработаем над художественным</w:t>
      </w:r>
      <w:r w:rsidRPr="00EB6719">
        <w:rPr>
          <w:color w:val="000000" w:themeColor="text1"/>
          <w:sz w:val="28"/>
          <w:szCs w:val="28"/>
        </w:rPr>
        <w:t xml:space="preserve"> образом произведения</w:t>
      </w:r>
      <w:r w:rsidRPr="00EB6719">
        <w:rPr>
          <w:color w:val="000000" w:themeColor="text1"/>
          <w:sz w:val="28"/>
          <w:szCs w:val="28"/>
        </w:rPr>
        <w:t>, то есть над образным содержанием пьес</w:t>
      </w:r>
      <w:r w:rsidRPr="00EB6719">
        <w:rPr>
          <w:color w:val="000000" w:themeColor="text1"/>
          <w:sz w:val="28"/>
          <w:szCs w:val="28"/>
        </w:rPr>
        <w:t>ы</w:t>
      </w:r>
      <w:r w:rsidRPr="00EB6719">
        <w:rPr>
          <w:color w:val="000000" w:themeColor="text1"/>
          <w:sz w:val="28"/>
          <w:szCs w:val="28"/>
        </w:rPr>
        <w:t xml:space="preserve"> «Старинная</w:t>
      </w:r>
      <w:r w:rsidRPr="00EB6719">
        <w:rPr>
          <w:color w:val="000000" w:themeColor="text1"/>
          <w:sz w:val="28"/>
          <w:szCs w:val="28"/>
        </w:rPr>
        <w:t xml:space="preserve"> французская песенка».</w:t>
      </w:r>
    </w:p>
    <w:p w:rsidR="00534A47" w:rsidRPr="00EB6719" w:rsidRDefault="00534A47" w:rsidP="00EB6719">
      <w:pPr>
        <w:pStyle w:val="a5"/>
        <w:shd w:val="clear" w:color="auto" w:fill="FFFFFF"/>
        <w:spacing w:before="14"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34A47" w:rsidRPr="00EB6719" w:rsidRDefault="00534A47" w:rsidP="00EB6719">
      <w:pPr>
        <w:pStyle w:val="a5"/>
        <w:numPr>
          <w:ilvl w:val="0"/>
          <w:numId w:val="21"/>
        </w:num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</w:pPr>
      <w:r w:rsidRPr="00EB671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Основная часть</w:t>
      </w:r>
    </w:p>
    <w:p w:rsidR="00534A47" w:rsidRPr="00EB6719" w:rsidRDefault="00534A47" w:rsidP="00EB6719">
      <w:pPr>
        <w:pStyle w:val="a5"/>
        <w:numPr>
          <w:ilvl w:val="0"/>
          <w:numId w:val="28"/>
        </w:num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B671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Беседа</w:t>
      </w:r>
      <w:r w:rsidRPr="00EB671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EB671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</w:t>
      </w:r>
      <w:r w:rsidRPr="00EB671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EB671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учащимся</w:t>
      </w:r>
      <w:r w:rsidRPr="00EB671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EB671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об</w:t>
      </w:r>
      <w:r w:rsidRPr="00EB671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EB671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образе,возникающем</w:t>
      </w:r>
      <w:r w:rsidRPr="00EB671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EB671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</w:t>
      </w:r>
      <w:r w:rsidRPr="00EB671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EB671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его</w:t>
      </w:r>
      <w:r w:rsidRPr="00EB671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EB671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воображении</w:t>
      </w:r>
      <w:r w:rsidRPr="00EB671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EB671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после</w:t>
      </w:r>
      <w:r w:rsidRPr="00EB671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EB671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прослушивания</w:t>
      </w:r>
      <w:r w:rsidRPr="00EB671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пьесы.</w:t>
      </w:r>
    </w:p>
    <w:p w:rsidR="00534A47" w:rsidRPr="00EB6719" w:rsidRDefault="00534A47" w:rsidP="00EB6719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B6719">
        <w:rPr>
          <w:rStyle w:val="c2"/>
          <w:color w:val="000000" w:themeColor="text1"/>
          <w:sz w:val="28"/>
          <w:szCs w:val="28"/>
        </w:rPr>
        <w:t>От выразительности исполнения педагогом пьесы зависит, в какой мере музыка заинтересует ребёнка, даст импульс к дальнейшей активной работе. На этом этапе выясняется характер произведения, особенности языка, формы. Анализ лучше проводить в виде наводящих вопросов и ответов, найденных учеником совместно с педагогом. Такая форма анализа активизирует мышление ребёнка, включает его в «поиск», заставляет делать самостоятельные выводы. Вопросы преподавателя ведут ученика от общих  выводов к частным. Конспективно подобную беседу можно представить так:</w:t>
      </w:r>
    </w:p>
    <w:p w:rsidR="00534A47" w:rsidRPr="00EB6719" w:rsidRDefault="00534A47" w:rsidP="00EB6719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EB6719">
        <w:rPr>
          <w:rStyle w:val="c2"/>
          <w:color w:val="000000" w:themeColor="text1"/>
          <w:sz w:val="28"/>
          <w:szCs w:val="28"/>
        </w:rPr>
        <w:t>Вопрос: Подумай о характере, услышанной музыки. Каков он? Вывод:  Музыка грустная (минор).</w:t>
      </w:r>
    </w:p>
    <w:p w:rsidR="00534A47" w:rsidRPr="00EB6719" w:rsidRDefault="00534A47" w:rsidP="00EB6719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EB6719">
        <w:rPr>
          <w:rStyle w:val="c2"/>
          <w:color w:val="000000" w:themeColor="text1"/>
          <w:sz w:val="28"/>
          <w:szCs w:val="28"/>
        </w:rPr>
        <w:t>Вопрос: Определи и сыграй тональность, в которой написана пьеса.</w:t>
      </w:r>
    </w:p>
    <w:p w:rsidR="00534A47" w:rsidRPr="00EB6719" w:rsidRDefault="00534A47" w:rsidP="00EB6719">
      <w:pPr>
        <w:pStyle w:val="c2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B6719">
        <w:rPr>
          <w:rStyle w:val="c2"/>
          <w:color w:val="000000" w:themeColor="text1"/>
          <w:sz w:val="28"/>
          <w:szCs w:val="28"/>
        </w:rPr>
        <w:t>Вывод:  Соль минор (полезно построить на инструменте аккорды T-S-D).</w:t>
      </w:r>
    </w:p>
    <w:p w:rsidR="00534A47" w:rsidRPr="00EB6719" w:rsidRDefault="00534A47" w:rsidP="00EB6719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B6719">
        <w:rPr>
          <w:rStyle w:val="c2"/>
          <w:color w:val="000000" w:themeColor="text1"/>
          <w:sz w:val="28"/>
          <w:szCs w:val="28"/>
        </w:rPr>
        <w:lastRenderedPageBreak/>
        <w:t>3. Вопрос: Изменяется ли характер музыки на протяжении пьесы?</w:t>
      </w:r>
      <w:r w:rsidRPr="00EB6719">
        <w:rPr>
          <w:color w:val="000000" w:themeColor="text1"/>
          <w:sz w:val="28"/>
          <w:szCs w:val="28"/>
        </w:rPr>
        <w:br/>
      </w:r>
      <w:r w:rsidRPr="00EB6719">
        <w:rPr>
          <w:rStyle w:val="c2"/>
          <w:color w:val="000000" w:themeColor="text1"/>
          <w:sz w:val="28"/>
          <w:szCs w:val="28"/>
        </w:rPr>
        <w:t>Вывод:  В пьесе три части. I и III часть - грустное повествование, II часть –   драматическое событие. Характер второй части – взволнованный.</w:t>
      </w:r>
    </w:p>
    <w:p w:rsidR="00534A47" w:rsidRPr="00EB6719" w:rsidRDefault="00534A47" w:rsidP="00EB6719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B6719">
        <w:rPr>
          <w:rStyle w:val="c2"/>
          <w:color w:val="000000" w:themeColor="text1"/>
          <w:sz w:val="28"/>
          <w:szCs w:val="28"/>
        </w:rPr>
        <w:t>Герой заново переживает воспоминания прошлого. Кульминация всей пьесы - такты 21-23.</w:t>
      </w:r>
    </w:p>
    <w:p w:rsidR="00534A47" w:rsidRPr="00EB6719" w:rsidRDefault="00534A47" w:rsidP="00EB6719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B6719">
        <w:rPr>
          <w:rStyle w:val="c2"/>
          <w:color w:val="000000" w:themeColor="text1"/>
          <w:sz w:val="28"/>
          <w:szCs w:val="28"/>
        </w:rPr>
        <w:t>Далее анализ формы и особенностей языка музыкального произведения целесообразно продолжить после самостоятельного разбора учеником пьесы (по частям). После знакомства с музыкой, разговор о средствах выразительности станет не голословным, а более доступным для дальнейшего осмысления. Ещё раз хочу подчеркнуть, что и в дальнейшем анализ идет, как «поиск ответов». Педагог должен избегать прямых объяснений, продолжая направлять мысль ученика.</w:t>
      </w:r>
    </w:p>
    <w:p w:rsidR="00534A47" w:rsidRPr="00EB6719" w:rsidRDefault="00534A47" w:rsidP="00EB6719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534A47" w:rsidRPr="00EB6719" w:rsidRDefault="00534A47" w:rsidP="00EB6719">
      <w:pPr>
        <w:pStyle w:val="a5"/>
        <w:numPr>
          <w:ilvl w:val="0"/>
          <w:numId w:val="28"/>
        </w:num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B671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Анализ</w:t>
      </w:r>
      <w:r w:rsidR="00304C14" w:rsidRPr="00EB671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музыкального произведения,</w:t>
      </w:r>
      <w:r w:rsidRPr="00EB671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EB671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сре</w:t>
      </w:r>
      <w:r w:rsidRPr="00EB671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дств музыкальной выразительности.</w:t>
      </w:r>
    </w:p>
    <w:p w:rsidR="00732ADD" w:rsidRPr="00EB6719" w:rsidRDefault="00732ADD" w:rsidP="00EB6719">
      <w:pPr>
        <w:pStyle w:val="aa"/>
        <w:shd w:val="clear" w:color="auto" w:fill="FFFFFF"/>
        <w:spacing w:before="0" w:beforeAutospacing="0" w:after="136" w:afterAutospacing="0" w:line="360" w:lineRule="auto"/>
        <w:ind w:firstLine="709"/>
        <w:rPr>
          <w:color w:val="000000" w:themeColor="text1"/>
          <w:sz w:val="28"/>
          <w:szCs w:val="28"/>
        </w:rPr>
      </w:pPr>
      <w:r w:rsidRPr="00EB6719">
        <w:rPr>
          <w:bCs/>
          <w:color w:val="000000" w:themeColor="text1"/>
          <w:sz w:val="28"/>
          <w:szCs w:val="28"/>
        </w:rPr>
        <w:t>Музыка звучит неторопливо, задумчиво</w:t>
      </w:r>
      <w:r w:rsidRPr="00EB6719">
        <w:rPr>
          <w:color w:val="000000" w:themeColor="text1"/>
          <w:sz w:val="28"/>
          <w:szCs w:val="28"/>
        </w:rPr>
        <w:t>. Песенка эта грустная, меланхолическая. Скупые гармонии, сдержанный минорный тон повествования напоминают картины старых художников - мастеров на которых проступают лица и фигуры людей в старинных одеждах, живших в далекие времена.</w:t>
      </w:r>
    </w:p>
    <w:p w:rsidR="00732ADD" w:rsidRPr="00EB6719" w:rsidRDefault="00732ADD" w:rsidP="00EB6719">
      <w:pPr>
        <w:pStyle w:val="aa"/>
        <w:shd w:val="clear" w:color="auto" w:fill="FFFFFF"/>
        <w:spacing w:before="0" w:beforeAutospacing="0" w:after="136" w:afterAutospacing="0" w:line="360" w:lineRule="auto"/>
        <w:ind w:firstLine="709"/>
        <w:rPr>
          <w:color w:val="000000" w:themeColor="text1"/>
          <w:sz w:val="28"/>
          <w:szCs w:val="28"/>
        </w:rPr>
      </w:pPr>
      <w:r w:rsidRPr="00EB6719">
        <w:rPr>
          <w:b/>
          <w:bCs/>
          <w:color w:val="000000" w:themeColor="text1"/>
          <w:sz w:val="28"/>
          <w:szCs w:val="28"/>
        </w:rPr>
        <w:t>Форма</w:t>
      </w:r>
      <w:r w:rsidRPr="00EB6719">
        <w:rPr>
          <w:color w:val="000000" w:themeColor="text1"/>
          <w:sz w:val="28"/>
          <w:szCs w:val="28"/>
        </w:rPr>
        <w:t>: простая 2-хчастная (с репризой).</w:t>
      </w:r>
    </w:p>
    <w:p w:rsidR="00C72FDB" w:rsidRPr="00EB6719" w:rsidRDefault="00C72FDB" w:rsidP="00EB6719">
      <w:pPr>
        <w:pStyle w:val="a5"/>
        <w:numPr>
          <w:ilvl w:val="0"/>
          <w:numId w:val="28"/>
        </w:numPr>
        <w:shd w:val="clear" w:color="auto" w:fill="FFFFFF"/>
        <w:spacing w:after="136"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B6719">
        <w:rPr>
          <w:rStyle w:val="c0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Разбор пьесы каждой рукой отдельно</w:t>
      </w:r>
      <w:r w:rsidRPr="00EB6719">
        <w:rPr>
          <w:rStyle w:val="c2"/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72FDB" w:rsidRPr="00EB6719" w:rsidRDefault="00C72FDB" w:rsidP="00EB6719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2"/>
          <w:color w:val="000000" w:themeColor="text1"/>
          <w:sz w:val="28"/>
          <w:szCs w:val="28"/>
        </w:rPr>
      </w:pPr>
      <w:r w:rsidRPr="00EB6719">
        <w:rPr>
          <w:rStyle w:val="c2"/>
          <w:color w:val="000000" w:themeColor="text1"/>
          <w:sz w:val="28"/>
          <w:szCs w:val="28"/>
        </w:rPr>
        <w:t>Игра партий левой и правой руки в «ансамбле» с педагогом. Игра двумя руками с заучиванием наизусть (работа по частям).</w:t>
      </w:r>
    </w:p>
    <w:p w:rsidR="00C72FDB" w:rsidRPr="00EB6719" w:rsidRDefault="00C72FDB" w:rsidP="00EB6719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B6719">
        <w:rPr>
          <w:rStyle w:val="c2"/>
          <w:color w:val="000000" w:themeColor="text1"/>
          <w:sz w:val="28"/>
          <w:szCs w:val="28"/>
        </w:rPr>
        <w:t>Практика показала, что нецелесообразно разбирать всю пьесу сразу. Лучше это делать частями, так как ребёнку легче охватить небольшой объём текста, объединённый единством средств выразительности. Работа при этом идёт интенсивнее.</w:t>
      </w:r>
    </w:p>
    <w:p w:rsidR="00304C14" w:rsidRPr="00EB6719" w:rsidRDefault="003020BA" w:rsidP="00EB6719">
      <w:pPr>
        <w:spacing w:line="360" w:lineRule="auto"/>
        <w:ind w:firstLine="709"/>
        <w:jc w:val="both"/>
        <w:rPr>
          <w:rStyle w:val="c2"/>
          <w:color w:val="000000" w:themeColor="text1"/>
          <w:sz w:val="28"/>
          <w:szCs w:val="28"/>
          <w:shd w:val="clear" w:color="auto" w:fill="FFFFFF"/>
        </w:rPr>
      </w:pPr>
      <w:r w:rsidRPr="00EB6719">
        <w:rPr>
          <w:rStyle w:val="c0"/>
          <w:b/>
          <w:bCs/>
          <w:color w:val="000000" w:themeColor="text1"/>
          <w:sz w:val="28"/>
          <w:szCs w:val="28"/>
          <w:shd w:val="clear" w:color="auto" w:fill="FFFFFF"/>
        </w:rPr>
        <w:lastRenderedPageBreak/>
        <w:t>I и III часть. </w:t>
      </w:r>
      <w:r w:rsidRPr="00EB6719">
        <w:rPr>
          <w:rStyle w:val="c2"/>
          <w:color w:val="000000" w:themeColor="text1"/>
          <w:sz w:val="28"/>
          <w:szCs w:val="28"/>
          <w:shd w:val="clear" w:color="auto" w:fill="FFFFFF"/>
        </w:rPr>
        <w:t>Преподаватель обращает внимание ученика на то, что III часть является укороченной, недословной репризой I части, и ведёт далее работу над частями одновременно, выявляя сходства – различия. Сразу ставится цель – осмысление интонации, фразировки, строения частей, что помогает избежать механического заучивания.</w:t>
      </w:r>
    </w:p>
    <w:p w:rsidR="003020BA" w:rsidRPr="00EB6719" w:rsidRDefault="003020BA" w:rsidP="00EB6719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B6719">
        <w:rPr>
          <w:rStyle w:val="c2"/>
          <w:color w:val="000000" w:themeColor="text1"/>
          <w:sz w:val="28"/>
          <w:szCs w:val="28"/>
        </w:rPr>
        <w:t>Подробно разбираются особенности интонационного строя: затактовое начало мотива ("тихий вздох”), плавное движение восьмых длительностей к длинной (четвертная с точкой) "стонущей” интонационной вершине. Троекратное окончание мотивов на V ступени – передаёт безысходность, щемящую душевную боль. Думаю, что после такого анализа, ребёнок не станет бездумно «бросать» этот, столь важный для создания образа, звук, а обязательно его дослушает и прочувствует. Целесообразно подчеркнуть интонационную вершину педалью, что поможет точно выдержать длительность (четвертная с точкой), дослушать конец мотива.</w:t>
      </w:r>
      <w:r w:rsidRPr="00EB6719">
        <w:rPr>
          <w:color w:val="000000" w:themeColor="text1"/>
          <w:sz w:val="28"/>
          <w:szCs w:val="28"/>
        </w:rPr>
        <w:br/>
      </w:r>
      <w:r w:rsidRPr="00EB6719">
        <w:rPr>
          <w:rStyle w:val="c2"/>
          <w:color w:val="000000" w:themeColor="text1"/>
          <w:sz w:val="28"/>
          <w:szCs w:val="28"/>
        </w:rPr>
        <w:t>    После проигрывания и анализа партии правой руки (мелодии), педагог предлагает ученику сыграть с ним в "ансамбле”, взяв на себя партию левой руки. Это позволяет сразу услышать музыку "целиком”, ускоряет дальнейшие этапы работы.</w:t>
      </w:r>
    </w:p>
    <w:p w:rsidR="003020BA" w:rsidRPr="00EB6719" w:rsidRDefault="003020BA" w:rsidP="00EB6719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B6719">
        <w:rPr>
          <w:rStyle w:val="c2"/>
          <w:color w:val="000000" w:themeColor="text1"/>
          <w:sz w:val="28"/>
          <w:szCs w:val="28"/>
        </w:rPr>
        <w:t>Когда ученик играет партию левой руки, обращается внимание на полифоническое изложение. Ребёнку, поющему в хоре, предлагается подумать о том, кто же «поёт» в этом «трио». Исходя из тембровой окраски, персонифицируются голоса. Бас, почти полностью выдержанный на тонике, – сдержанный, мудрый старик. Тенор, с ласкающей интонацией (III ступень), –  женщина (меццо-сопрано). И уже проанализированное сопрано, с затактовым «вздохом» и «щемящим» секундовым окончанием мотива, - ребенок-сирота.  </w:t>
      </w:r>
    </w:p>
    <w:p w:rsidR="003020BA" w:rsidRPr="00EB6719" w:rsidRDefault="003020BA" w:rsidP="00EB6719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B6719">
        <w:rPr>
          <w:rStyle w:val="c2"/>
          <w:color w:val="000000" w:themeColor="text1"/>
          <w:sz w:val="28"/>
          <w:szCs w:val="28"/>
        </w:rPr>
        <w:t>Полезно узнать ученику, что тема песенки была использована Чайковским в опере "Орлеанская дева” (хор менестрелей – уличных музыкантов из второго действия).</w:t>
      </w:r>
    </w:p>
    <w:p w:rsidR="003020BA" w:rsidRPr="00EB6719" w:rsidRDefault="003020BA" w:rsidP="00EB6719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B6719">
        <w:rPr>
          <w:rStyle w:val="c2"/>
          <w:color w:val="000000" w:themeColor="text1"/>
          <w:sz w:val="28"/>
          <w:szCs w:val="28"/>
        </w:rPr>
        <w:lastRenderedPageBreak/>
        <w:t xml:space="preserve">Так постепенно выстраивается образ пьесы. Бродячие музыканты отдыхают. Сирота рассказывает печальную историю своей жизни. Его слушают женщина и старик, </w:t>
      </w:r>
      <w:proofErr w:type="gramStart"/>
      <w:r w:rsidRPr="00EB6719">
        <w:rPr>
          <w:rStyle w:val="c2"/>
          <w:color w:val="000000" w:themeColor="text1"/>
          <w:sz w:val="28"/>
          <w:szCs w:val="28"/>
        </w:rPr>
        <w:t>которые</w:t>
      </w:r>
      <w:proofErr w:type="gramEnd"/>
      <w:r w:rsidRPr="00EB6719">
        <w:rPr>
          <w:rStyle w:val="c2"/>
          <w:color w:val="000000" w:themeColor="text1"/>
          <w:sz w:val="28"/>
          <w:szCs w:val="28"/>
        </w:rPr>
        <w:t xml:space="preserve"> сочувствуют ребёнку, размышляют о его судьбе.</w:t>
      </w:r>
    </w:p>
    <w:p w:rsidR="003020BA" w:rsidRPr="00EB6719" w:rsidRDefault="003020BA" w:rsidP="00EB6719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B6719">
        <w:rPr>
          <w:rStyle w:val="c2"/>
          <w:color w:val="000000" w:themeColor="text1"/>
          <w:sz w:val="28"/>
          <w:szCs w:val="28"/>
        </w:rPr>
        <w:t>Работая над партией левой руки, полезно разделить бас и тенор между руками. Это позволяет лучше прослушать голоса, избежать общей ошибки -  недослушанный или «упущенный» бас. Затем педагог подключается к исполнению с партией сопрано. Ученик, поющий в хоре, лучше представляет тембровую окраску голосов, прослушивает голосоведение.</w:t>
      </w:r>
    </w:p>
    <w:p w:rsidR="003020BA" w:rsidRPr="00EB6719" w:rsidRDefault="003020BA" w:rsidP="00EB6719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B6719">
        <w:rPr>
          <w:rStyle w:val="c2"/>
          <w:color w:val="000000" w:themeColor="text1"/>
          <w:sz w:val="28"/>
          <w:szCs w:val="28"/>
        </w:rPr>
        <w:t>Кода ученик добился осмысленного и свободного исполнения партий правой и левой руки, можно переходить к игре двумя руками. Причём, сложившиеся при игре в «ансамбле» слуховые представления, помогают ускорить и процесс заучивания наизусть. Таким образом, освоение материала идет параллельно с заучиванием наизусть, что делает работу интенсивнее.</w:t>
      </w:r>
    </w:p>
    <w:p w:rsidR="003020BA" w:rsidRPr="00EB6719" w:rsidRDefault="003020BA" w:rsidP="00EB6719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B6719">
        <w:rPr>
          <w:rStyle w:val="c0"/>
          <w:b/>
          <w:bCs/>
          <w:color w:val="000000" w:themeColor="text1"/>
          <w:sz w:val="28"/>
          <w:szCs w:val="28"/>
        </w:rPr>
        <w:t>II часть.</w:t>
      </w:r>
      <w:r w:rsidRPr="00EB6719">
        <w:rPr>
          <w:rStyle w:val="c2"/>
          <w:color w:val="000000" w:themeColor="text1"/>
          <w:sz w:val="28"/>
          <w:szCs w:val="28"/>
        </w:rPr>
        <w:t> Целесообразно начать работу над второй частью на следующем уроке, разделив освоение и осмысление частей временной дистанцией и проверив, что предыдущий материал (I и III часть) учеником усвоен хорошо.  Я убеждена, что ограничение объёма частью формы, даёт выигрыш в интенсивности обучения. Вероятно, это связано с особенностями детского восприятия.</w:t>
      </w:r>
    </w:p>
    <w:p w:rsidR="00CB3F2D" w:rsidRPr="00EB6719" w:rsidRDefault="003020BA" w:rsidP="00EB6719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2"/>
          <w:color w:val="000000" w:themeColor="text1"/>
          <w:sz w:val="28"/>
          <w:szCs w:val="28"/>
        </w:rPr>
      </w:pPr>
      <w:r w:rsidRPr="00EB6719">
        <w:rPr>
          <w:rStyle w:val="c2"/>
          <w:color w:val="000000" w:themeColor="text1"/>
          <w:sz w:val="28"/>
          <w:szCs w:val="28"/>
        </w:rPr>
        <w:t>Анализ второй части начинается с поиска ответа на вопрос: Какими средствами добивается композитор изменения характера музыки? Почему нам здесь слышится воспоминание о «драматическом событии»?</w:t>
      </w:r>
      <w:r w:rsidRPr="00EB6719">
        <w:rPr>
          <w:color w:val="000000" w:themeColor="text1"/>
          <w:sz w:val="28"/>
          <w:szCs w:val="28"/>
        </w:rPr>
        <w:br/>
      </w:r>
      <w:r w:rsidRPr="00EB6719">
        <w:rPr>
          <w:rStyle w:val="c2"/>
          <w:color w:val="000000" w:themeColor="text1"/>
          <w:sz w:val="28"/>
          <w:szCs w:val="28"/>
        </w:rPr>
        <w:t xml:space="preserve">Выводы: Изменился характер аккомпанемента. Длинные лиги сменило короткое стаккато («прерывистое дыхание»). Мелодия утратила плавное движение восьмых длительностей в четвертную с точкой в конце мотива, появились четвертные, пунктирный ритм. В первой части, поступенное движение мелодии вверх, опевание V ступени передают спокойное течение рассказа. Во второй части, мелодия приходит к кульминации (такты 21-23) только после "волевого” квартового скачка II-V ступени и "подъёма” на VI </w:t>
      </w:r>
      <w:r w:rsidRPr="00EB6719">
        <w:rPr>
          <w:rStyle w:val="c2"/>
          <w:color w:val="000000" w:themeColor="text1"/>
          <w:sz w:val="28"/>
          <w:szCs w:val="28"/>
        </w:rPr>
        <w:lastRenderedPageBreak/>
        <w:t xml:space="preserve">ступень ("из последних сил”). </w:t>
      </w:r>
      <w:proofErr w:type="gramStart"/>
      <w:r w:rsidRPr="00EB6719">
        <w:rPr>
          <w:rStyle w:val="c2"/>
          <w:color w:val="000000" w:themeColor="text1"/>
          <w:sz w:val="28"/>
          <w:szCs w:val="28"/>
        </w:rPr>
        <w:t>Волевое начало этого "подъёма”, затруднённое движение, преодолевающее "остановки и препятствия” (четвертные, четвертные с точкой), сменяются "усталым” поступенным спуском   (VII-II ступень).</w:t>
      </w:r>
      <w:proofErr w:type="gramEnd"/>
      <w:r w:rsidRPr="00EB6719">
        <w:rPr>
          <w:rStyle w:val="c2"/>
          <w:color w:val="000000" w:themeColor="text1"/>
          <w:sz w:val="28"/>
          <w:szCs w:val="28"/>
        </w:rPr>
        <w:t xml:space="preserve"> Вторая часть заканчивается на доминанте. Перед кульминацией уместно небольшое замедление и цезура, чтобы после неё ещё проникновеннее прозвучала реприза.</w:t>
      </w:r>
    </w:p>
    <w:p w:rsidR="00CB3F2D" w:rsidRPr="00EB6719" w:rsidRDefault="00CB3F2D" w:rsidP="00EB6719">
      <w:pPr>
        <w:pStyle w:val="a5"/>
        <w:numPr>
          <w:ilvl w:val="0"/>
          <w:numId w:val="28"/>
        </w:numPr>
        <w:shd w:val="clear" w:color="auto" w:fill="FFFFFF"/>
        <w:spacing w:before="100" w:beforeAutospacing="1" w:after="100" w:afterAutospacing="1"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B6719">
        <w:rPr>
          <w:rStyle w:val="c0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Решение исполнительских задач.</w:t>
      </w:r>
    </w:p>
    <w:p w:rsidR="00CB3F2D" w:rsidRPr="00EB6719" w:rsidRDefault="00CB3F2D" w:rsidP="00EB6719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B6719">
        <w:rPr>
          <w:rStyle w:val="c2"/>
          <w:color w:val="000000" w:themeColor="text1"/>
          <w:sz w:val="28"/>
          <w:szCs w:val="28"/>
        </w:rPr>
        <w:t>В процессе игры, на любом уровне сложности, перед учеником ставится главная исполнительская задача – добиться "певучего” легато, ведь он исполняет пьесу с названием "песенка”. Практика показала, что учащиеся хорового отделения, зачастую, справляются с этим лучше, чему способствует внутреннее пропевание, ощущение протяжённости каждого звука. В последних трёх тактах пьесы, необходимо позаботиться о качестве легато при соединении аккордов, не только с помощью запаздывающей педали, но и пальцев.</w:t>
      </w:r>
    </w:p>
    <w:p w:rsidR="00CB3F2D" w:rsidRPr="00EB6719" w:rsidRDefault="00CB3F2D" w:rsidP="00EB6719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B6719">
        <w:rPr>
          <w:rStyle w:val="c2"/>
          <w:color w:val="000000" w:themeColor="text1"/>
          <w:sz w:val="28"/>
          <w:szCs w:val="28"/>
        </w:rPr>
        <w:t>Кроме того, представляет трудность аккомпанемент второй части. Стаккато ("виолончельное пиццикато”) исполняется легким, объединяющим движением руки, цепкими кончиками пальцев ("щипком”).</w:t>
      </w:r>
    </w:p>
    <w:p w:rsidR="00CB3F2D" w:rsidRPr="00EB6719" w:rsidRDefault="00CB3F2D" w:rsidP="00EB6719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B6719">
        <w:rPr>
          <w:rStyle w:val="c2"/>
          <w:color w:val="000000" w:themeColor="text1"/>
          <w:sz w:val="28"/>
          <w:szCs w:val="28"/>
        </w:rPr>
        <w:t>Педализация пьесы разнообразна: первая часть – интонационная педаль; вторая часть – ритмическая на первую долю; конец третей части – запаздывающая гармоническая.</w:t>
      </w:r>
    </w:p>
    <w:p w:rsidR="00534A47" w:rsidRPr="00EB6719" w:rsidRDefault="00534A47" w:rsidP="00EB6719">
      <w:pPr>
        <w:spacing w:line="360" w:lineRule="auto"/>
        <w:ind w:firstLine="709"/>
        <w:jc w:val="both"/>
        <w:rPr>
          <w:bCs/>
          <w:color w:val="000000" w:themeColor="text1"/>
          <w:sz w:val="28"/>
          <w:szCs w:val="28"/>
        </w:rPr>
      </w:pPr>
    </w:p>
    <w:p w:rsidR="00534A47" w:rsidRPr="00EB6719" w:rsidRDefault="00534A47" w:rsidP="00EB6719">
      <w:pPr>
        <w:pStyle w:val="a5"/>
        <w:numPr>
          <w:ilvl w:val="0"/>
          <w:numId w:val="28"/>
        </w:num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B671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Детальная</w:t>
      </w:r>
      <w:r w:rsidRPr="00EB671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EB671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работа</w:t>
      </w:r>
      <w:r w:rsidRPr="00EB671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EB671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над</w:t>
      </w:r>
      <w:r w:rsidRPr="00EB671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EB671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исполнительскими</w:t>
      </w:r>
      <w:r w:rsidRPr="00EB671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EB671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приемами</w:t>
      </w:r>
      <w:r w:rsidR="003020BA" w:rsidRPr="00EB671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Legato,stokkato.</w:t>
      </w:r>
    </w:p>
    <w:p w:rsidR="008C2BEA" w:rsidRPr="00EB6719" w:rsidRDefault="008C2BEA" w:rsidP="00EB6719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B6719">
        <w:rPr>
          <w:color w:val="000000" w:themeColor="text1"/>
          <w:sz w:val="28"/>
          <w:szCs w:val="28"/>
        </w:rPr>
        <w:t>Перед освоением legato, необходимо объяснить ученику, что legato – это не механическое «перешагивание» пальцев с одной клавиши на другую, а плавный переход – «переливание» одного звука в другой.</w:t>
      </w:r>
    </w:p>
    <w:p w:rsidR="008C2BEA" w:rsidRPr="00EB6719" w:rsidRDefault="008C2BEA" w:rsidP="00EB6719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B6719">
        <w:rPr>
          <w:color w:val="000000" w:themeColor="text1"/>
          <w:sz w:val="28"/>
          <w:szCs w:val="28"/>
        </w:rPr>
        <w:lastRenderedPageBreak/>
        <w:t>Нужно показать, как это достигается: рука свободно опирается на кончик пальца, а следующий палец заранее нацелен на нужную клавишу и в момент нажатия делает только движение вниз. При этом остальные пальцы (особенно первый и пятый) должны быть спокойными и собранными. Это обеспечивает плавность исполнения мелодии и исключает толчки.</w:t>
      </w:r>
    </w:p>
    <w:p w:rsidR="008C2BEA" w:rsidRPr="00EB6719" w:rsidRDefault="008C2BEA" w:rsidP="00EB6719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B6719">
        <w:rPr>
          <w:color w:val="000000" w:themeColor="text1"/>
          <w:sz w:val="28"/>
          <w:szCs w:val="28"/>
        </w:rPr>
        <w:t>Результат всех этих движений обязательно контролируется слухом ученика. Владение настоящим legato способствует певучему исполнению мелодии, ровности пальцевой игры, а в дальнейшем и развитию беглости, так как пальцы делают точные, однотипные движения.</w:t>
      </w:r>
    </w:p>
    <w:p w:rsidR="008C2BEA" w:rsidRPr="00EB6719" w:rsidRDefault="008C2BEA" w:rsidP="00EB6719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B6719">
        <w:rPr>
          <w:color w:val="000000" w:themeColor="text1"/>
          <w:sz w:val="28"/>
          <w:szCs w:val="28"/>
        </w:rPr>
        <w:t xml:space="preserve">При усвоении штриха staccato, нужно разъяснить и показать ученику, что </w:t>
      </w:r>
      <w:proofErr w:type="gramStart"/>
      <w:r w:rsidRPr="00EB6719">
        <w:rPr>
          <w:color w:val="000000" w:themeColor="text1"/>
          <w:sz w:val="28"/>
          <w:szCs w:val="28"/>
        </w:rPr>
        <w:t>это то</w:t>
      </w:r>
      <w:proofErr w:type="gramEnd"/>
      <w:r w:rsidRPr="00EB6719">
        <w:rPr>
          <w:color w:val="000000" w:themeColor="text1"/>
          <w:sz w:val="28"/>
          <w:szCs w:val="28"/>
        </w:rPr>
        <w:t xml:space="preserve"> же самое non legato, но с более коротким, легким снятием пальцев.</w:t>
      </w:r>
    </w:p>
    <w:p w:rsidR="008C2BEA" w:rsidRPr="00EB6719" w:rsidRDefault="008C2BEA" w:rsidP="00EB6719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B6719">
        <w:rPr>
          <w:color w:val="000000" w:themeColor="text1"/>
          <w:sz w:val="28"/>
          <w:szCs w:val="28"/>
        </w:rPr>
        <w:t>По мере усложнения музыкального материала, усложняется и аппликатура. Удобная и точная аппликатура – залог хорошего исполнения, поэтому необходимо воспитывать в ученике сознательное отношение к ней и привычку видеть ее в нотах.</w:t>
      </w:r>
    </w:p>
    <w:p w:rsidR="008C2BEA" w:rsidRPr="00EB6719" w:rsidRDefault="008C2BEA" w:rsidP="00EB6719">
      <w:pPr>
        <w:spacing w:line="360" w:lineRule="auto"/>
        <w:ind w:firstLine="709"/>
        <w:jc w:val="both"/>
        <w:rPr>
          <w:bCs/>
          <w:color w:val="000000" w:themeColor="text1"/>
          <w:sz w:val="28"/>
          <w:szCs w:val="28"/>
        </w:rPr>
      </w:pPr>
    </w:p>
    <w:p w:rsidR="008C2BEA" w:rsidRPr="00EB6719" w:rsidRDefault="008C2BEA" w:rsidP="00EB6719">
      <w:pPr>
        <w:pStyle w:val="a5"/>
        <w:numPr>
          <w:ilvl w:val="0"/>
          <w:numId w:val="21"/>
        </w:numPr>
        <w:shd w:val="clear" w:color="auto" w:fill="FFFFFF"/>
        <w:spacing w:line="360" w:lineRule="auto"/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B671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Заключительная часть</w:t>
      </w:r>
      <w:r w:rsidRPr="00EB6719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.</w:t>
      </w:r>
    </w:p>
    <w:p w:rsidR="008C2BEA" w:rsidRPr="00EB6719" w:rsidRDefault="00760893" w:rsidP="00EB6719">
      <w:pPr>
        <w:pStyle w:val="a5"/>
        <w:numPr>
          <w:ilvl w:val="0"/>
          <w:numId w:val="28"/>
        </w:numPr>
        <w:shd w:val="clear" w:color="auto" w:fill="FFFFFF"/>
        <w:spacing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B6719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Рефлексия</w:t>
      </w:r>
      <w:r w:rsidRPr="00EB67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760893" w:rsidRPr="00EB6719" w:rsidRDefault="00760893" w:rsidP="00EB6719">
      <w:pPr>
        <w:shd w:val="clear" w:color="auto" w:fill="FFFFFF"/>
        <w:spacing w:line="360" w:lineRule="auto"/>
        <w:ind w:firstLine="709"/>
        <w:rPr>
          <w:color w:val="000000" w:themeColor="text1"/>
          <w:sz w:val="28"/>
          <w:szCs w:val="28"/>
        </w:rPr>
      </w:pPr>
      <w:r w:rsidRPr="00EB6719">
        <w:rPr>
          <w:color w:val="000000" w:themeColor="text1"/>
          <w:sz w:val="28"/>
          <w:szCs w:val="28"/>
        </w:rPr>
        <w:t>Ученица, отвечая на вопросы, анализирует свою работу.</w:t>
      </w:r>
    </w:p>
    <w:p w:rsidR="00760893" w:rsidRPr="00EB6719" w:rsidRDefault="00760893" w:rsidP="00EB6719">
      <w:pPr>
        <w:shd w:val="clear" w:color="auto" w:fill="FFFFFF"/>
        <w:spacing w:line="360" w:lineRule="auto"/>
        <w:ind w:firstLine="709"/>
        <w:rPr>
          <w:color w:val="000000" w:themeColor="text1"/>
          <w:sz w:val="28"/>
          <w:szCs w:val="28"/>
        </w:rPr>
      </w:pPr>
      <w:r w:rsidRPr="00EB6719">
        <w:rPr>
          <w:color w:val="000000" w:themeColor="text1"/>
          <w:sz w:val="28"/>
          <w:szCs w:val="28"/>
        </w:rPr>
        <w:t>Закончи, пожалуйста, предложение:</w:t>
      </w:r>
    </w:p>
    <w:p w:rsidR="00EB6719" w:rsidRPr="00EB6719" w:rsidRDefault="00760893" w:rsidP="00EB6719">
      <w:pPr>
        <w:pStyle w:val="a5"/>
        <w:numPr>
          <w:ilvl w:val="0"/>
          <w:numId w:val="30"/>
        </w:numPr>
        <w:shd w:val="clear" w:color="auto" w:fill="FFFFFF"/>
        <w:spacing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B6719">
        <w:rPr>
          <w:rFonts w:ascii="Times New Roman" w:hAnsi="Times New Roman" w:cs="Times New Roman"/>
          <w:color w:val="000000" w:themeColor="text1"/>
          <w:sz w:val="28"/>
          <w:szCs w:val="28"/>
        </w:rPr>
        <w:t>Я познакомилась….</w:t>
      </w:r>
    </w:p>
    <w:p w:rsidR="00EB6719" w:rsidRPr="00EB6719" w:rsidRDefault="00760893" w:rsidP="00EB6719">
      <w:pPr>
        <w:pStyle w:val="a5"/>
        <w:numPr>
          <w:ilvl w:val="0"/>
          <w:numId w:val="30"/>
        </w:numPr>
        <w:shd w:val="clear" w:color="auto" w:fill="FFFFFF"/>
        <w:spacing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B6719">
        <w:rPr>
          <w:rFonts w:ascii="Times New Roman" w:hAnsi="Times New Roman" w:cs="Times New Roman"/>
          <w:color w:val="000000" w:themeColor="text1"/>
          <w:sz w:val="28"/>
          <w:szCs w:val="28"/>
        </w:rPr>
        <w:t>Я достигла….</w:t>
      </w:r>
    </w:p>
    <w:p w:rsidR="00EB6719" w:rsidRPr="00EB6719" w:rsidRDefault="00760893" w:rsidP="00EB6719">
      <w:pPr>
        <w:pStyle w:val="a5"/>
        <w:numPr>
          <w:ilvl w:val="0"/>
          <w:numId w:val="30"/>
        </w:numPr>
        <w:shd w:val="clear" w:color="auto" w:fill="FFFFFF"/>
        <w:spacing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B6719">
        <w:rPr>
          <w:rFonts w:ascii="Times New Roman" w:hAnsi="Times New Roman" w:cs="Times New Roman"/>
          <w:color w:val="000000" w:themeColor="text1"/>
          <w:sz w:val="28"/>
          <w:szCs w:val="28"/>
        </w:rPr>
        <w:t>Было непросто….</w:t>
      </w:r>
    </w:p>
    <w:p w:rsidR="00EB6719" w:rsidRPr="00EB6719" w:rsidRDefault="00760893" w:rsidP="00EB6719">
      <w:pPr>
        <w:pStyle w:val="a5"/>
        <w:numPr>
          <w:ilvl w:val="0"/>
          <w:numId w:val="30"/>
        </w:numPr>
        <w:shd w:val="clear" w:color="auto" w:fill="FFFFFF"/>
        <w:spacing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B6719">
        <w:rPr>
          <w:rFonts w:ascii="Times New Roman" w:hAnsi="Times New Roman" w:cs="Times New Roman"/>
          <w:color w:val="000000" w:themeColor="text1"/>
          <w:sz w:val="28"/>
          <w:szCs w:val="28"/>
        </w:rPr>
        <w:t>У меня получилось…</w:t>
      </w:r>
    </w:p>
    <w:p w:rsidR="00EB6719" w:rsidRPr="00EB6719" w:rsidRDefault="00760893" w:rsidP="00EB6719">
      <w:pPr>
        <w:pStyle w:val="a5"/>
        <w:numPr>
          <w:ilvl w:val="0"/>
          <w:numId w:val="30"/>
        </w:numPr>
        <w:shd w:val="clear" w:color="auto" w:fill="FFFFFF"/>
        <w:spacing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B6719">
        <w:rPr>
          <w:rFonts w:ascii="Times New Roman" w:hAnsi="Times New Roman" w:cs="Times New Roman"/>
          <w:color w:val="000000" w:themeColor="text1"/>
          <w:sz w:val="28"/>
          <w:szCs w:val="28"/>
        </w:rPr>
        <w:t>Хотелось бы….</w:t>
      </w:r>
    </w:p>
    <w:p w:rsidR="00EB6719" w:rsidRPr="00EB6719" w:rsidRDefault="00760893" w:rsidP="00EB6719">
      <w:pPr>
        <w:pStyle w:val="a5"/>
        <w:numPr>
          <w:ilvl w:val="0"/>
          <w:numId w:val="30"/>
        </w:numPr>
        <w:shd w:val="clear" w:color="auto" w:fill="FFFFFF"/>
        <w:spacing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B6719">
        <w:rPr>
          <w:rFonts w:ascii="Times New Roman" w:hAnsi="Times New Roman" w:cs="Times New Roman"/>
          <w:color w:val="000000" w:themeColor="text1"/>
          <w:sz w:val="28"/>
          <w:szCs w:val="28"/>
        </w:rPr>
        <w:t>Мне запомнилось….</w:t>
      </w:r>
    </w:p>
    <w:p w:rsidR="00760893" w:rsidRPr="00EB6719" w:rsidRDefault="00760893" w:rsidP="00EB6719">
      <w:pPr>
        <w:pStyle w:val="a5"/>
        <w:numPr>
          <w:ilvl w:val="0"/>
          <w:numId w:val="30"/>
        </w:numPr>
        <w:shd w:val="clear" w:color="auto" w:fill="FFFFFF"/>
        <w:spacing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B6719">
        <w:rPr>
          <w:rFonts w:ascii="Times New Roman" w:hAnsi="Times New Roman" w:cs="Times New Roman"/>
          <w:color w:val="000000" w:themeColor="text1"/>
          <w:sz w:val="28"/>
          <w:szCs w:val="28"/>
        </w:rPr>
        <w:t>Я попробую….</w:t>
      </w:r>
    </w:p>
    <w:p w:rsidR="00EB6719" w:rsidRPr="00EB6719" w:rsidRDefault="00EB6719" w:rsidP="00EB6719">
      <w:pPr>
        <w:pStyle w:val="a5"/>
        <w:shd w:val="clear" w:color="auto" w:fill="FFFFFF"/>
        <w:spacing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0893" w:rsidRPr="00EB6719" w:rsidRDefault="00760893" w:rsidP="00EB6719">
      <w:pPr>
        <w:pStyle w:val="a5"/>
        <w:numPr>
          <w:ilvl w:val="0"/>
          <w:numId w:val="28"/>
        </w:numPr>
        <w:shd w:val="clear" w:color="auto" w:fill="FFFFFF"/>
        <w:spacing w:line="360" w:lineRule="auto"/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B671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Итог урока</w:t>
      </w:r>
    </w:p>
    <w:p w:rsidR="00760893" w:rsidRPr="00EB6719" w:rsidRDefault="00760893" w:rsidP="00EB6719">
      <w:pPr>
        <w:shd w:val="clear" w:color="auto" w:fill="FFFFFF"/>
        <w:spacing w:line="360" w:lineRule="auto"/>
        <w:ind w:firstLine="709"/>
        <w:rPr>
          <w:color w:val="000000" w:themeColor="text1"/>
          <w:sz w:val="28"/>
          <w:szCs w:val="28"/>
        </w:rPr>
      </w:pPr>
      <w:r w:rsidRPr="00EB6719">
        <w:rPr>
          <w:color w:val="000000" w:themeColor="text1"/>
          <w:sz w:val="28"/>
          <w:szCs w:val="28"/>
        </w:rPr>
        <w:lastRenderedPageBreak/>
        <w:t>Сегодня мы с вами еще раз уточнили, из каких нюансов состоит художественный образ произведения.</w:t>
      </w:r>
    </w:p>
    <w:p w:rsidR="00760893" w:rsidRPr="00EB6719" w:rsidRDefault="00760893" w:rsidP="00EB6719">
      <w:pPr>
        <w:shd w:val="clear" w:color="auto" w:fill="FFFFFF"/>
        <w:spacing w:line="360" w:lineRule="auto"/>
        <w:ind w:firstLine="709"/>
        <w:rPr>
          <w:color w:val="000000" w:themeColor="text1"/>
          <w:sz w:val="28"/>
          <w:szCs w:val="28"/>
        </w:rPr>
      </w:pPr>
      <w:r w:rsidRPr="00EB6719">
        <w:rPr>
          <w:color w:val="000000" w:themeColor="text1"/>
          <w:sz w:val="28"/>
          <w:szCs w:val="28"/>
        </w:rPr>
        <w:t>Это: Динамические оттенки, размер, темп, ритм, характер, интонация,</w:t>
      </w:r>
    </w:p>
    <w:p w:rsidR="00760893" w:rsidRPr="00EB6719" w:rsidRDefault="00760893" w:rsidP="00EB6719">
      <w:pPr>
        <w:shd w:val="clear" w:color="auto" w:fill="FFFFFF"/>
        <w:spacing w:line="360" w:lineRule="auto"/>
        <w:ind w:firstLine="709"/>
        <w:rPr>
          <w:color w:val="000000" w:themeColor="text1"/>
          <w:sz w:val="28"/>
          <w:szCs w:val="28"/>
        </w:rPr>
      </w:pPr>
      <w:r w:rsidRPr="00EB6719">
        <w:rPr>
          <w:color w:val="000000" w:themeColor="text1"/>
          <w:sz w:val="28"/>
          <w:szCs w:val="28"/>
        </w:rPr>
        <w:t>фразировка, регистр. Все эти слова в сумме и составляют художественный образ.</w:t>
      </w:r>
    </w:p>
    <w:p w:rsidR="00760893" w:rsidRPr="00EB6719" w:rsidRDefault="00760893" w:rsidP="00EB6719">
      <w:pPr>
        <w:shd w:val="clear" w:color="auto" w:fill="FFFFFF"/>
        <w:spacing w:line="360" w:lineRule="auto"/>
        <w:ind w:firstLine="709"/>
        <w:rPr>
          <w:color w:val="000000" w:themeColor="text1"/>
          <w:sz w:val="28"/>
          <w:szCs w:val="28"/>
        </w:rPr>
      </w:pPr>
      <w:r w:rsidRPr="00EB6719">
        <w:rPr>
          <w:color w:val="000000" w:themeColor="text1"/>
          <w:sz w:val="28"/>
          <w:szCs w:val="28"/>
        </w:rPr>
        <w:t>В результате урока достигнуто более профессиональное исполнение</w:t>
      </w:r>
    </w:p>
    <w:p w:rsidR="00760893" w:rsidRPr="00EB6719" w:rsidRDefault="00760893" w:rsidP="00EB6719">
      <w:pPr>
        <w:shd w:val="clear" w:color="auto" w:fill="FFFFFF"/>
        <w:spacing w:line="360" w:lineRule="auto"/>
        <w:ind w:firstLine="709"/>
        <w:rPr>
          <w:color w:val="000000" w:themeColor="text1"/>
          <w:sz w:val="28"/>
          <w:szCs w:val="28"/>
        </w:rPr>
      </w:pPr>
      <w:r w:rsidRPr="00EB6719">
        <w:rPr>
          <w:color w:val="000000" w:themeColor="text1"/>
          <w:sz w:val="28"/>
          <w:szCs w:val="28"/>
        </w:rPr>
        <w:t>фортепианных пьес (выдержан стиль, выстроены темпы, нюансы, штрихи, педаль).</w:t>
      </w:r>
    </w:p>
    <w:p w:rsidR="00EB6719" w:rsidRPr="00EB6719" w:rsidRDefault="00EB6719" w:rsidP="00EB6719">
      <w:pPr>
        <w:shd w:val="clear" w:color="auto" w:fill="FFFFFF"/>
        <w:spacing w:line="360" w:lineRule="auto"/>
        <w:ind w:firstLine="709"/>
        <w:rPr>
          <w:color w:val="000000" w:themeColor="text1"/>
          <w:sz w:val="28"/>
          <w:szCs w:val="28"/>
        </w:rPr>
      </w:pPr>
    </w:p>
    <w:p w:rsidR="00760893" w:rsidRPr="00EB6719" w:rsidRDefault="00760893" w:rsidP="00EB6719">
      <w:pPr>
        <w:pStyle w:val="a5"/>
        <w:numPr>
          <w:ilvl w:val="0"/>
          <w:numId w:val="28"/>
        </w:numPr>
        <w:shd w:val="clear" w:color="auto" w:fill="FFFFFF"/>
        <w:spacing w:line="360" w:lineRule="auto"/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B671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Домашнее задание</w:t>
      </w:r>
    </w:p>
    <w:p w:rsidR="00760893" w:rsidRPr="00EB6719" w:rsidRDefault="00760893" w:rsidP="00EB6719">
      <w:pPr>
        <w:shd w:val="clear" w:color="auto" w:fill="FFFFFF"/>
        <w:spacing w:line="360" w:lineRule="auto"/>
        <w:ind w:firstLine="709"/>
        <w:rPr>
          <w:color w:val="000000" w:themeColor="text1"/>
          <w:sz w:val="28"/>
          <w:szCs w:val="28"/>
        </w:rPr>
      </w:pPr>
      <w:r w:rsidRPr="00EB6719">
        <w:rPr>
          <w:color w:val="000000" w:themeColor="text1"/>
          <w:sz w:val="28"/>
          <w:szCs w:val="28"/>
        </w:rPr>
        <w:t>Работать над всеми произведениями так, как работали на уроке, внимательно</w:t>
      </w:r>
      <w:r w:rsidR="00EB6719" w:rsidRPr="00EB6719">
        <w:rPr>
          <w:color w:val="000000" w:themeColor="text1"/>
          <w:sz w:val="28"/>
          <w:szCs w:val="28"/>
        </w:rPr>
        <w:t xml:space="preserve"> </w:t>
      </w:r>
      <w:r w:rsidRPr="00EB6719">
        <w:rPr>
          <w:color w:val="000000" w:themeColor="text1"/>
          <w:sz w:val="28"/>
          <w:szCs w:val="28"/>
        </w:rPr>
        <w:t>следить за звуком, динамическими оттенками, штрихами и аппликатурой.</w:t>
      </w:r>
      <w:r w:rsidR="00EB6719" w:rsidRPr="00EB6719">
        <w:rPr>
          <w:color w:val="000000" w:themeColor="text1"/>
          <w:sz w:val="28"/>
          <w:szCs w:val="28"/>
        </w:rPr>
        <w:t xml:space="preserve"> </w:t>
      </w:r>
      <w:r w:rsidRPr="00EB6719">
        <w:rPr>
          <w:color w:val="000000" w:themeColor="text1"/>
          <w:sz w:val="28"/>
          <w:szCs w:val="28"/>
        </w:rPr>
        <w:t>Поработать над выразительностью исполнения как на уроке.</w:t>
      </w:r>
      <w:r w:rsidR="00EB6719" w:rsidRPr="00EB6719">
        <w:rPr>
          <w:color w:val="000000" w:themeColor="text1"/>
          <w:sz w:val="28"/>
          <w:szCs w:val="28"/>
        </w:rPr>
        <w:t xml:space="preserve"> </w:t>
      </w:r>
      <w:r w:rsidRPr="00EB6719">
        <w:rPr>
          <w:color w:val="000000" w:themeColor="text1"/>
          <w:sz w:val="28"/>
          <w:szCs w:val="28"/>
        </w:rPr>
        <w:t>Играть и проговаривать подтекстовки (можно сочинить другие слова)</w:t>
      </w:r>
      <w:r w:rsidR="00EB6719" w:rsidRPr="00EB6719">
        <w:rPr>
          <w:color w:val="000000" w:themeColor="text1"/>
          <w:sz w:val="28"/>
          <w:szCs w:val="28"/>
        </w:rPr>
        <w:t xml:space="preserve">. </w:t>
      </w:r>
      <w:r w:rsidRPr="00EB6719">
        <w:rPr>
          <w:color w:val="000000" w:themeColor="text1"/>
          <w:sz w:val="28"/>
          <w:szCs w:val="28"/>
        </w:rPr>
        <w:t>Поработать над характером и интонацией.</w:t>
      </w:r>
    </w:p>
    <w:p w:rsidR="00EB6719" w:rsidRPr="00EB6719" w:rsidRDefault="00EB6719" w:rsidP="00EB6719">
      <w:pPr>
        <w:shd w:val="clear" w:color="auto" w:fill="FFFFFF"/>
        <w:spacing w:line="360" w:lineRule="auto"/>
        <w:ind w:firstLine="709"/>
        <w:rPr>
          <w:color w:val="000000" w:themeColor="text1"/>
          <w:sz w:val="28"/>
          <w:szCs w:val="28"/>
        </w:rPr>
      </w:pPr>
    </w:p>
    <w:p w:rsidR="00760893" w:rsidRPr="00EB6719" w:rsidRDefault="00760893" w:rsidP="00EB6719">
      <w:pPr>
        <w:shd w:val="clear" w:color="auto" w:fill="FFFFFF"/>
        <w:spacing w:line="360" w:lineRule="auto"/>
        <w:ind w:firstLine="709"/>
        <w:rPr>
          <w:b/>
          <w:color w:val="000000" w:themeColor="text1"/>
          <w:sz w:val="28"/>
          <w:szCs w:val="28"/>
        </w:rPr>
      </w:pPr>
      <w:r w:rsidRPr="00EB6719">
        <w:rPr>
          <w:b/>
          <w:color w:val="000000" w:themeColor="text1"/>
          <w:sz w:val="28"/>
          <w:szCs w:val="28"/>
        </w:rPr>
        <w:t xml:space="preserve">Благодарю за работу </w:t>
      </w:r>
      <w:proofErr w:type="gramStart"/>
      <w:r w:rsidRPr="00EB6719">
        <w:rPr>
          <w:b/>
          <w:color w:val="000000" w:themeColor="text1"/>
          <w:sz w:val="28"/>
          <w:szCs w:val="28"/>
        </w:rPr>
        <w:t>уроке</w:t>
      </w:r>
      <w:proofErr w:type="gramEnd"/>
      <w:r w:rsidRPr="00EB6719">
        <w:rPr>
          <w:b/>
          <w:color w:val="000000" w:themeColor="text1"/>
          <w:sz w:val="28"/>
          <w:szCs w:val="28"/>
        </w:rPr>
        <w:t>.</w:t>
      </w:r>
    </w:p>
    <w:p w:rsidR="00760893" w:rsidRPr="00EB6719" w:rsidRDefault="00760893" w:rsidP="00EB6719">
      <w:pPr>
        <w:shd w:val="clear" w:color="auto" w:fill="FFFFFF"/>
        <w:spacing w:line="360" w:lineRule="auto"/>
        <w:ind w:firstLine="709"/>
        <w:rPr>
          <w:color w:val="000000" w:themeColor="text1"/>
          <w:sz w:val="28"/>
          <w:szCs w:val="28"/>
        </w:rPr>
      </w:pPr>
    </w:p>
    <w:p w:rsidR="00EB6719" w:rsidRPr="00EB6719" w:rsidRDefault="00EB6719" w:rsidP="00EB6719">
      <w:pPr>
        <w:pStyle w:val="aa"/>
        <w:shd w:val="clear" w:color="auto" w:fill="FFFFFF"/>
        <w:spacing w:before="0" w:beforeAutospacing="0" w:after="122" w:afterAutospacing="0" w:line="360" w:lineRule="auto"/>
        <w:ind w:firstLine="709"/>
        <w:rPr>
          <w:rStyle w:val="ab"/>
          <w:color w:val="000000" w:themeColor="text1"/>
          <w:sz w:val="28"/>
          <w:szCs w:val="28"/>
        </w:rPr>
      </w:pPr>
    </w:p>
    <w:p w:rsidR="00EB6719" w:rsidRPr="00EB6719" w:rsidRDefault="00EB6719" w:rsidP="00EB6719">
      <w:pPr>
        <w:pStyle w:val="aa"/>
        <w:shd w:val="clear" w:color="auto" w:fill="FFFFFF"/>
        <w:spacing w:before="0" w:beforeAutospacing="0" w:after="122" w:afterAutospacing="0" w:line="360" w:lineRule="auto"/>
        <w:ind w:firstLine="709"/>
        <w:rPr>
          <w:rStyle w:val="ab"/>
          <w:color w:val="000000" w:themeColor="text1"/>
          <w:sz w:val="28"/>
          <w:szCs w:val="28"/>
        </w:rPr>
      </w:pPr>
    </w:p>
    <w:p w:rsidR="00EB6719" w:rsidRPr="00EB6719" w:rsidRDefault="00EB6719" w:rsidP="00EB6719">
      <w:pPr>
        <w:pStyle w:val="aa"/>
        <w:shd w:val="clear" w:color="auto" w:fill="FFFFFF"/>
        <w:spacing w:before="0" w:beforeAutospacing="0" w:after="122" w:afterAutospacing="0" w:line="360" w:lineRule="auto"/>
        <w:ind w:firstLine="709"/>
        <w:rPr>
          <w:rStyle w:val="ab"/>
          <w:color w:val="000000" w:themeColor="text1"/>
          <w:sz w:val="28"/>
          <w:szCs w:val="28"/>
        </w:rPr>
      </w:pPr>
    </w:p>
    <w:p w:rsidR="00EB6719" w:rsidRPr="00EB6719" w:rsidRDefault="00EB6719" w:rsidP="00EB6719">
      <w:pPr>
        <w:pStyle w:val="aa"/>
        <w:shd w:val="clear" w:color="auto" w:fill="FFFFFF"/>
        <w:spacing w:before="0" w:beforeAutospacing="0" w:after="122" w:afterAutospacing="0" w:line="360" w:lineRule="auto"/>
        <w:ind w:firstLine="709"/>
        <w:rPr>
          <w:rStyle w:val="ab"/>
          <w:color w:val="000000" w:themeColor="text1"/>
          <w:sz w:val="28"/>
          <w:szCs w:val="28"/>
        </w:rPr>
      </w:pPr>
    </w:p>
    <w:p w:rsidR="00EB6719" w:rsidRPr="00EB6719" w:rsidRDefault="00EB6719" w:rsidP="00EB6719">
      <w:pPr>
        <w:pStyle w:val="aa"/>
        <w:shd w:val="clear" w:color="auto" w:fill="FFFFFF"/>
        <w:spacing w:before="0" w:beforeAutospacing="0" w:after="122" w:afterAutospacing="0" w:line="360" w:lineRule="auto"/>
        <w:ind w:firstLine="709"/>
        <w:rPr>
          <w:rStyle w:val="ab"/>
          <w:color w:val="000000" w:themeColor="text1"/>
          <w:sz w:val="28"/>
          <w:szCs w:val="28"/>
        </w:rPr>
      </w:pPr>
    </w:p>
    <w:p w:rsidR="00EB6719" w:rsidRPr="00EB6719" w:rsidRDefault="00EB6719" w:rsidP="00EB6719">
      <w:pPr>
        <w:pStyle w:val="aa"/>
        <w:shd w:val="clear" w:color="auto" w:fill="FFFFFF"/>
        <w:spacing w:before="0" w:beforeAutospacing="0" w:after="122" w:afterAutospacing="0" w:line="360" w:lineRule="auto"/>
        <w:ind w:firstLine="709"/>
        <w:rPr>
          <w:rStyle w:val="ab"/>
          <w:color w:val="000000" w:themeColor="text1"/>
          <w:sz w:val="28"/>
          <w:szCs w:val="28"/>
        </w:rPr>
      </w:pPr>
    </w:p>
    <w:p w:rsidR="00EB6719" w:rsidRPr="00EB6719" w:rsidRDefault="00EB6719" w:rsidP="00EB6719">
      <w:pPr>
        <w:pStyle w:val="aa"/>
        <w:shd w:val="clear" w:color="auto" w:fill="FFFFFF"/>
        <w:spacing w:before="0" w:beforeAutospacing="0" w:after="122" w:afterAutospacing="0" w:line="360" w:lineRule="auto"/>
        <w:ind w:firstLine="709"/>
        <w:rPr>
          <w:rStyle w:val="ab"/>
          <w:color w:val="000000" w:themeColor="text1"/>
          <w:sz w:val="28"/>
          <w:szCs w:val="28"/>
        </w:rPr>
      </w:pPr>
    </w:p>
    <w:p w:rsidR="00EB6719" w:rsidRDefault="00EB6719" w:rsidP="00EB6719">
      <w:pPr>
        <w:pStyle w:val="aa"/>
        <w:shd w:val="clear" w:color="auto" w:fill="FFFFFF"/>
        <w:spacing w:before="0" w:beforeAutospacing="0" w:after="122" w:afterAutospacing="0" w:line="360" w:lineRule="auto"/>
        <w:rPr>
          <w:rStyle w:val="ab"/>
          <w:color w:val="000000" w:themeColor="text1"/>
          <w:sz w:val="28"/>
          <w:szCs w:val="28"/>
        </w:rPr>
      </w:pPr>
    </w:p>
    <w:p w:rsidR="00EB6719" w:rsidRPr="00EB6719" w:rsidRDefault="00EB6719" w:rsidP="00EB6719">
      <w:pPr>
        <w:pStyle w:val="aa"/>
        <w:shd w:val="clear" w:color="auto" w:fill="FFFFFF"/>
        <w:spacing w:before="0" w:beforeAutospacing="0" w:after="122" w:afterAutospacing="0" w:line="360" w:lineRule="auto"/>
        <w:rPr>
          <w:rStyle w:val="ab"/>
          <w:color w:val="000000" w:themeColor="text1"/>
          <w:sz w:val="28"/>
          <w:szCs w:val="28"/>
        </w:rPr>
      </w:pPr>
    </w:p>
    <w:p w:rsidR="002A1141" w:rsidRPr="00EB6719" w:rsidRDefault="002A1141" w:rsidP="00EB6719">
      <w:pPr>
        <w:pStyle w:val="aa"/>
        <w:shd w:val="clear" w:color="auto" w:fill="FFFFFF"/>
        <w:spacing w:before="0" w:beforeAutospacing="0" w:after="122" w:afterAutospacing="0" w:line="360" w:lineRule="auto"/>
        <w:ind w:firstLine="709"/>
        <w:jc w:val="center"/>
        <w:rPr>
          <w:color w:val="000000" w:themeColor="text1"/>
          <w:sz w:val="28"/>
          <w:szCs w:val="28"/>
        </w:rPr>
      </w:pPr>
      <w:r w:rsidRPr="00EB6719">
        <w:rPr>
          <w:rStyle w:val="ab"/>
          <w:color w:val="000000" w:themeColor="text1"/>
          <w:sz w:val="28"/>
          <w:szCs w:val="28"/>
        </w:rPr>
        <w:lastRenderedPageBreak/>
        <w:t>Методическая литература</w:t>
      </w:r>
    </w:p>
    <w:p w:rsidR="002A1141" w:rsidRPr="00EB6719" w:rsidRDefault="002A1141" w:rsidP="00EB6719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360" w:lineRule="auto"/>
        <w:ind w:firstLine="709"/>
        <w:rPr>
          <w:color w:val="000000" w:themeColor="text1"/>
          <w:sz w:val="28"/>
          <w:szCs w:val="28"/>
        </w:rPr>
      </w:pPr>
      <w:r w:rsidRPr="00EB6719">
        <w:rPr>
          <w:color w:val="000000" w:themeColor="text1"/>
          <w:sz w:val="28"/>
          <w:szCs w:val="28"/>
        </w:rPr>
        <w:t>Корыхалова Н. «Играем гаммы» - М.: «Музыка». 1995.</w:t>
      </w:r>
    </w:p>
    <w:p w:rsidR="002A1141" w:rsidRPr="00EB6719" w:rsidRDefault="002A1141" w:rsidP="00EB6719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360" w:lineRule="auto"/>
        <w:ind w:firstLine="709"/>
        <w:rPr>
          <w:color w:val="000000" w:themeColor="text1"/>
          <w:sz w:val="28"/>
          <w:szCs w:val="28"/>
        </w:rPr>
      </w:pPr>
      <w:r w:rsidRPr="00EB6719">
        <w:rPr>
          <w:color w:val="000000" w:themeColor="text1"/>
          <w:sz w:val="28"/>
          <w:szCs w:val="28"/>
        </w:rPr>
        <w:t>Либерман Е. «Работа над фортепианной техникой» - М.: 1993.</w:t>
      </w:r>
    </w:p>
    <w:p w:rsidR="00760893" w:rsidRPr="00EB6719" w:rsidRDefault="00760893" w:rsidP="00EB6719">
      <w:pPr>
        <w:shd w:val="clear" w:color="auto" w:fill="FFFFFF"/>
        <w:spacing w:line="360" w:lineRule="auto"/>
        <w:ind w:firstLine="709"/>
        <w:rPr>
          <w:color w:val="000000" w:themeColor="text1"/>
          <w:sz w:val="28"/>
          <w:szCs w:val="28"/>
        </w:rPr>
      </w:pPr>
    </w:p>
    <w:p w:rsidR="003020BA" w:rsidRPr="00EB6719" w:rsidRDefault="003020BA" w:rsidP="00EB6719">
      <w:pPr>
        <w:spacing w:line="360" w:lineRule="auto"/>
        <w:ind w:left="360" w:firstLine="709"/>
        <w:jc w:val="both"/>
        <w:rPr>
          <w:bCs/>
          <w:color w:val="000000" w:themeColor="text1"/>
          <w:sz w:val="28"/>
          <w:szCs w:val="28"/>
        </w:rPr>
      </w:pPr>
    </w:p>
    <w:p w:rsidR="00534A47" w:rsidRPr="00EB6719" w:rsidRDefault="00534A47" w:rsidP="00EB6719">
      <w:pPr>
        <w:pStyle w:val="aa"/>
        <w:shd w:val="clear" w:color="auto" w:fill="FFFFFF"/>
        <w:spacing w:before="0" w:beforeAutospacing="0" w:after="167" w:afterAutospacing="0" w:line="360" w:lineRule="auto"/>
        <w:ind w:firstLine="709"/>
        <w:rPr>
          <w:i/>
          <w:color w:val="000000" w:themeColor="text1"/>
          <w:sz w:val="28"/>
          <w:szCs w:val="28"/>
        </w:rPr>
      </w:pPr>
    </w:p>
    <w:p w:rsidR="00534A47" w:rsidRPr="00EB6719" w:rsidRDefault="00534A47" w:rsidP="00EB6719">
      <w:pPr>
        <w:pStyle w:val="aa"/>
        <w:shd w:val="clear" w:color="auto" w:fill="FFFFFF"/>
        <w:spacing w:before="0" w:beforeAutospacing="0" w:after="167" w:afterAutospacing="0" w:line="360" w:lineRule="auto"/>
        <w:ind w:firstLine="709"/>
        <w:rPr>
          <w:i/>
          <w:color w:val="000000" w:themeColor="text1"/>
          <w:sz w:val="28"/>
          <w:szCs w:val="28"/>
        </w:rPr>
      </w:pPr>
    </w:p>
    <w:p w:rsidR="00534A47" w:rsidRPr="00EB6719" w:rsidRDefault="00534A47" w:rsidP="00EB6719">
      <w:pPr>
        <w:pStyle w:val="aa"/>
        <w:shd w:val="clear" w:color="auto" w:fill="FFFFFF"/>
        <w:spacing w:before="0" w:beforeAutospacing="0" w:after="167" w:afterAutospacing="0" w:line="360" w:lineRule="auto"/>
        <w:ind w:firstLine="709"/>
        <w:rPr>
          <w:i/>
          <w:color w:val="000000" w:themeColor="text1"/>
          <w:sz w:val="28"/>
          <w:szCs w:val="28"/>
        </w:rPr>
      </w:pPr>
    </w:p>
    <w:p w:rsidR="00534A47" w:rsidRPr="00EB6719" w:rsidRDefault="00534A47" w:rsidP="00EB6719">
      <w:pPr>
        <w:pStyle w:val="aa"/>
        <w:shd w:val="clear" w:color="auto" w:fill="FFFFFF"/>
        <w:spacing w:before="0" w:beforeAutospacing="0" w:after="167" w:afterAutospacing="0" w:line="360" w:lineRule="auto"/>
        <w:ind w:firstLine="709"/>
        <w:rPr>
          <w:i/>
          <w:color w:val="000000" w:themeColor="text1"/>
          <w:sz w:val="28"/>
          <w:szCs w:val="28"/>
        </w:rPr>
      </w:pPr>
    </w:p>
    <w:p w:rsidR="00534A47" w:rsidRPr="00EB6719" w:rsidRDefault="00534A47" w:rsidP="00EB6719">
      <w:pPr>
        <w:pStyle w:val="aa"/>
        <w:shd w:val="clear" w:color="auto" w:fill="FFFFFF"/>
        <w:spacing w:before="0" w:beforeAutospacing="0" w:after="167" w:afterAutospacing="0" w:line="360" w:lineRule="auto"/>
        <w:ind w:firstLine="709"/>
        <w:rPr>
          <w:i/>
          <w:color w:val="000000" w:themeColor="text1"/>
          <w:sz w:val="28"/>
          <w:szCs w:val="28"/>
        </w:rPr>
      </w:pPr>
    </w:p>
    <w:p w:rsidR="00534A47" w:rsidRPr="00EB6719" w:rsidRDefault="00534A47" w:rsidP="00EB6719">
      <w:pPr>
        <w:pStyle w:val="aa"/>
        <w:shd w:val="clear" w:color="auto" w:fill="FFFFFF"/>
        <w:spacing w:before="0" w:beforeAutospacing="0" w:after="167" w:afterAutospacing="0" w:line="360" w:lineRule="auto"/>
        <w:ind w:firstLine="709"/>
        <w:rPr>
          <w:i/>
          <w:color w:val="000000" w:themeColor="text1"/>
          <w:sz w:val="28"/>
          <w:szCs w:val="28"/>
        </w:rPr>
      </w:pPr>
    </w:p>
    <w:p w:rsidR="00534A47" w:rsidRPr="00EB6719" w:rsidRDefault="00534A47" w:rsidP="00EB6719">
      <w:pPr>
        <w:pStyle w:val="aa"/>
        <w:shd w:val="clear" w:color="auto" w:fill="FFFFFF"/>
        <w:spacing w:before="0" w:beforeAutospacing="0" w:after="167" w:afterAutospacing="0" w:line="360" w:lineRule="auto"/>
        <w:ind w:firstLine="709"/>
        <w:rPr>
          <w:i/>
          <w:color w:val="000000" w:themeColor="text1"/>
          <w:sz w:val="28"/>
          <w:szCs w:val="28"/>
        </w:rPr>
      </w:pPr>
    </w:p>
    <w:p w:rsidR="00534A47" w:rsidRPr="00EB6719" w:rsidRDefault="00534A47" w:rsidP="00EB6719">
      <w:pPr>
        <w:pStyle w:val="aa"/>
        <w:shd w:val="clear" w:color="auto" w:fill="FFFFFF"/>
        <w:spacing w:before="0" w:beforeAutospacing="0" w:after="167" w:afterAutospacing="0" w:line="360" w:lineRule="auto"/>
        <w:ind w:firstLine="709"/>
        <w:rPr>
          <w:i/>
          <w:color w:val="000000" w:themeColor="text1"/>
          <w:sz w:val="28"/>
          <w:szCs w:val="28"/>
        </w:rPr>
      </w:pPr>
    </w:p>
    <w:p w:rsidR="00534A47" w:rsidRPr="00EB6719" w:rsidRDefault="00534A47" w:rsidP="00EB6719">
      <w:pPr>
        <w:pStyle w:val="aa"/>
        <w:shd w:val="clear" w:color="auto" w:fill="FFFFFF"/>
        <w:spacing w:before="0" w:beforeAutospacing="0" w:after="167" w:afterAutospacing="0" w:line="360" w:lineRule="auto"/>
        <w:ind w:firstLine="709"/>
        <w:rPr>
          <w:i/>
          <w:color w:val="000000" w:themeColor="text1"/>
          <w:sz w:val="28"/>
          <w:szCs w:val="28"/>
        </w:rPr>
      </w:pPr>
    </w:p>
    <w:p w:rsidR="00534A47" w:rsidRPr="00EB6719" w:rsidRDefault="00534A47" w:rsidP="00EB6719">
      <w:pPr>
        <w:pStyle w:val="aa"/>
        <w:shd w:val="clear" w:color="auto" w:fill="FFFFFF"/>
        <w:spacing w:before="0" w:beforeAutospacing="0" w:after="167" w:afterAutospacing="0" w:line="360" w:lineRule="auto"/>
        <w:ind w:firstLine="709"/>
        <w:rPr>
          <w:i/>
          <w:color w:val="000000" w:themeColor="text1"/>
          <w:sz w:val="28"/>
          <w:szCs w:val="28"/>
        </w:rPr>
      </w:pPr>
    </w:p>
    <w:p w:rsidR="00534A47" w:rsidRPr="00EB6719" w:rsidRDefault="00534A47" w:rsidP="00EB6719">
      <w:pPr>
        <w:pStyle w:val="aa"/>
        <w:shd w:val="clear" w:color="auto" w:fill="FFFFFF"/>
        <w:spacing w:before="0" w:beforeAutospacing="0" w:after="167" w:afterAutospacing="0" w:line="360" w:lineRule="auto"/>
        <w:ind w:firstLine="709"/>
        <w:rPr>
          <w:i/>
          <w:color w:val="000000" w:themeColor="text1"/>
          <w:sz w:val="28"/>
          <w:szCs w:val="28"/>
        </w:rPr>
      </w:pPr>
    </w:p>
    <w:p w:rsidR="00534A47" w:rsidRPr="00EB6719" w:rsidRDefault="00534A47" w:rsidP="00EB6719">
      <w:pPr>
        <w:pStyle w:val="aa"/>
        <w:shd w:val="clear" w:color="auto" w:fill="FFFFFF"/>
        <w:spacing w:before="0" w:beforeAutospacing="0" w:after="167" w:afterAutospacing="0" w:line="360" w:lineRule="auto"/>
        <w:ind w:firstLine="709"/>
        <w:rPr>
          <w:i/>
          <w:color w:val="000000" w:themeColor="text1"/>
          <w:sz w:val="28"/>
          <w:szCs w:val="28"/>
        </w:rPr>
      </w:pPr>
    </w:p>
    <w:p w:rsidR="00534A47" w:rsidRPr="00EB6719" w:rsidRDefault="00534A47" w:rsidP="00EB6719">
      <w:pPr>
        <w:pStyle w:val="aa"/>
        <w:shd w:val="clear" w:color="auto" w:fill="FFFFFF"/>
        <w:spacing w:before="0" w:beforeAutospacing="0" w:after="167" w:afterAutospacing="0" w:line="360" w:lineRule="auto"/>
        <w:ind w:firstLine="709"/>
        <w:rPr>
          <w:i/>
          <w:color w:val="000000" w:themeColor="text1"/>
          <w:sz w:val="28"/>
          <w:szCs w:val="28"/>
        </w:rPr>
      </w:pPr>
    </w:p>
    <w:p w:rsidR="00534A47" w:rsidRPr="00EB6719" w:rsidRDefault="00534A47" w:rsidP="00EB6719">
      <w:pPr>
        <w:pStyle w:val="aa"/>
        <w:shd w:val="clear" w:color="auto" w:fill="FFFFFF"/>
        <w:spacing w:before="0" w:beforeAutospacing="0" w:after="167" w:afterAutospacing="0" w:line="360" w:lineRule="auto"/>
        <w:ind w:firstLine="709"/>
        <w:rPr>
          <w:i/>
          <w:color w:val="000000" w:themeColor="text1"/>
          <w:sz w:val="28"/>
          <w:szCs w:val="28"/>
        </w:rPr>
      </w:pPr>
    </w:p>
    <w:p w:rsidR="00C21DF9" w:rsidRPr="00EB6719" w:rsidRDefault="00C21DF9" w:rsidP="00EB6719">
      <w:pPr>
        <w:spacing w:line="360" w:lineRule="auto"/>
        <w:ind w:firstLine="709"/>
        <w:jc w:val="both"/>
        <w:rPr>
          <w:bCs/>
          <w:i/>
          <w:color w:val="000000" w:themeColor="text1"/>
          <w:sz w:val="28"/>
          <w:szCs w:val="28"/>
        </w:rPr>
      </w:pPr>
    </w:p>
    <w:p w:rsidR="009842E4" w:rsidRPr="00EB6719" w:rsidRDefault="009842E4" w:rsidP="00EB6719">
      <w:pPr>
        <w:spacing w:line="360" w:lineRule="auto"/>
        <w:ind w:firstLine="709"/>
        <w:rPr>
          <w:color w:val="000000" w:themeColor="text1"/>
          <w:sz w:val="28"/>
          <w:szCs w:val="28"/>
        </w:rPr>
      </w:pPr>
    </w:p>
    <w:sectPr w:rsidR="009842E4" w:rsidRPr="00EB6719" w:rsidSect="00F106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3CE5" w:rsidRDefault="006F3CE5" w:rsidP="006F3CE5">
      <w:r>
        <w:separator/>
      </w:r>
    </w:p>
  </w:endnote>
  <w:endnote w:type="continuationSeparator" w:id="1">
    <w:p w:rsidR="006F3CE5" w:rsidRDefault="006F3CE5" w:rsidP="006F3C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3CE5" w:rsidRDefault="006F3CE5" w:rsidP="006F3CE5">
      <w:r>
        <w:separator/>
      </w:r>
    </w:p>
  </w:footnote>
  <w:footnote w:type="continuationSeparator" w:id="1">
    <w:p w:rsidR="006F3CE5" w:rsidRDefault="006F3CE5" w:rsidP="006F3CE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F72C9"/>
    <w:multiLevelType w:val="hybridMultilevel"/>
    <w:tmpl w:val="BDA4B0D6"/>
    <w:lvl w:ilvl="0" w:tplc="1F2C462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990C3A"/>
    <w:multiLevelType w:val="hybridMultilevel"/>
    <w:tmpl w:val="B75CEA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FD10AC"/>
    <w:multiLevelType w:val="hybridMultilevel"/>
    <w:tmpl w:val="7E2862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F6642A"/>
    <w:multiLevelType w:val="hybridMultilevel"/>
    <w:tmpl w:val="24A43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7C040C"/>
    <w:multiLevelType w:val="multilevel"/>
    <w:tmpl w:val="DFAEB1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882CC8"/>
    <w:multiLevelType w:val="hybridMultilevel"/>
    <w:tmpl w:val="FDB817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374707"/>
    <w:multiLevelType w:val="hybridMultilevel"/>
    <w:tmpl w:val="3C308C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94502F"/>
    <w:multiLevelType w:val="hybridMultilevel"/>
    <w:tmpl w:val="E3DAB554"/>
    <w:lvl w:ilvl="0" w:tplc="D1543B1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2A8CBFC0" w:tentative="1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A51C9A6E" w:tentative="1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F266D672" w:tentative="1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5DD8A212" w:tentative="1">
      <w:start w:val="1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F6B4FA04" w:tentative="1">
      <w:start w:val="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02806236" w:tentative="1">
      <w:start w:val="1"/>
      <w:numFmt w:val="bullet"/>
      <w:lvlText w:val="-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31DACF6A" w:tentative="1">
      <w:start w:val="1"/>
      <w:numFmt w:val="bullet"/>
      <w:lvlText w:val="-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8A60092A" w:tentative="1">
      <w:start w:val="1"/>
      <w:numFmt w:val="bullet"/>
      <w:lvlText w:val="-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8">
    <w:nsid w:val="2B284957"/>
    <w:multiLevelType w:val="multilevel"/>
    <w:tmpl w:val="8E8278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1A71CBE"/>
    <w:multiLevelType w:val="hybridMultilevel"/>
    <w:tmpl w:val="DB5282BA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8EA2176"/>
    <w:multiLevelType w:val="hybridMultilevel"/>
    <w:tmpl w:val="AEF21D6E"/>
    <w:lvl w:ilvl="0" w:tplc="6BA6351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67AC93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CC646D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2CA4E3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B725D5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47C393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C7CB99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E58A26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5D6C81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3B834FDC"/>
    <w:multiLevelType w:val="hybridMultilevel"/>
    <w:tmpl w:val="3192F8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1E81F81"/>
    <w:multiLevelType w:val="hybridMultilevel"/>
    <w:tmpl w:val="0D26EA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9740C0"/>
    <w:multiLevelType w:val="multilevel"/>
    <w:tmpl w:val="824037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8C03F61"/>
    <w:multiLevelType w:val="hybridMultilevel"/>
    <w:tmpl w:val="EE5493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677656"/>
    <w:multiLevelType w:val="hybridMultilevel"/>
    <w:tmpl w:val="E9E811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C983913"/>
    <w:multiLevelType w:val="hybridMultilevel"/>
    <w:tmpl w:val="DD466524"/>
    <w:lvl w:ilvl="0" w:tplc="4768F3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42089F"/>
    <w:multiLevelType w:val="multilevel"/>
    <w:tmpl w:val="E9588F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6A12FDF"/>
    <w:multiLevelType w:val="multilevel"/>
    <w:tmpl w:val="6A1876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8C37CBA"/>
    <w:multiLevelType w:val="multilevel"/>
    <w:tmpl w:val="5A0ABD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D821ACF"/>
    <w:multiLevelType w:val="hybridMultilevel"/>
    <w:tmpl w:val="1FAA2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5A78ED"/>
    <w:multiLevelType w:val="multilevel"/>
    <w:tmpl w:val="02FE0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F755E2F"/>
    <w:multiLevelType w:val="multilevel"/>
    <w:tmpl w:val="EC4015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0432583"/>
    <w:multiLevelType w:val="hybridMultilevel"/>
    <w:tmpl w:val="4118B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903D8D"/>
    <w:multiLevelType w:val="hybridMultilevel"/>
    <w:tmpl w:val="068EB2EC"/>
    <w:lvl w:ilvl="0" w:tplc="73EC9D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36A75B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D88460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7B8CC7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964819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E3A399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B1E0F7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FAA9A6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4EA95A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>
    <w:nsid w:val="60E90734"/>
    <w:multiLevelType w:val="hybridMultilevel"/>
    <w:tmpl w:val="135C0454"/>
    <w:lvl w:ilvl="0" w:tplc="5576F4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22B4D31"/>
    <w:multiLevelType w:val="hybridMultilevel"/>
    <w:tmpl w:val="423A0B80"/>
    <w:lvl w:ilvl="0" w:tplc="740EBA2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F32038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496007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A54960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17A707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50C560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160E4F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3280ED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E78010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>
    <w:nsid w:val="655B2EF1"/>
    <w:multiLevelType w:val="hybridMultilevel"/>
    <w:tmpl w:val="37949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72C5C3C"/>
    <w:multiLevelType w:val="hybridMultilevel"/>
    <w:tmpl w:val="58F8A6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D1B7047"/>
    <w:multiLevelType w:val="hybridMultilevel"/>
    <w:tmpl w:val="58A40598"/>
    <w:lvl w:ilvl="0" w:tplc="FDF659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0F2F1F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4423B2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A12600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B20127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A6226A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33A10F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DE0B76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0FC48D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0">
    <w:nsid w:val="6E4341C8"/>
    <w:multiLevelType w:val="hybridMultilevel"/>
    <w:tmpl w:val="9042DB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BEA0ED4"/>
    <w:multiLevelType w:val="hybridMultilevel"/>
    <w:tmpl w:val="250481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9"/>
  </w:num>
  <w:num w:numId="3">
    <w:abstractNumId w:val="2"/>
  </w:num>
  <w:num w:numId="4">
    <w:abstractNumId w:val="24"/>
  </w:num>
  <w:num w:numId="5">
    <w:abstractNumId w:val="10"/>
  </w:num>
  <w:num w:numId="6">
    <w:abstractNumId w:val="29"/>
  </w:num>
  <w:num w:numId="7">
    <w:abstractNumId w:val="26"/>
  </w:num>
  <w:num w:numId="8">
    <w:abstractNumId w:val="7"/>
  </w:num>
  <w:num w:numId="9">
    <w:abstractNumId w:val="20"/>
  </w:num>
  <w:num w:numId="10">
    <w:abstractNumId w:val="23"/>
  </w:num>
  <w:num w:numId="11">
    <w:abstractNumId w:val="0"/>
  </w:num>
  <w:num w:numId="12">
    <w:abstractNumId w:val="19"/>
  </w:num>
  <w:num w:numId="13">
    <w:abstractNumId w:val="17"/>
  </w:num>
  <w:num w:numId="14">
    <w:abstractNumId w:val="8"/>
  </w:num>
  <w:num w:numId="15">
    <w:abstractNumId w:val="18"/>
  </w:num>
  <w:num w:numId="16">
    <w:abstractNumId w:val="12"/>
  </w:num>
  <w:num w:numId="17">
    <w:abstractNumId w:val="31"/>
  </w:num>
  <w:num w:numId="18">
    <w:abstractNumId w:val="6"/>
  </w:num>
  <w:num w:numId="19">
    <w:abstractNumId w:val="1"/>
  </w:num>
  <w:num w:numId="20">
    <w:abstractNumId w:val="16"/>
  </w:num>
  <w:num w:numId="21">
    <w:abstractNumId w:val="25"/>
  </w:num>
  <w:num w:numId="22">
    <w:abstractNumId w:val="15"/>
  </w:num>
  <w:num w:numId="23">
    <w:abstractNumId w:val="11"/>
  </w:num>
  <w:num w:numId="24">
    <w:abstractNumId w:val="21"/>
  </w:num>
  <w:num w:numId="25">
    <w:abstractNumId w:val="4"/>
  </w:num>
  <w:num w:numId="26">
    <w:abstractNumId w:val="22"/>
  </w:num>
  <w:num w:numId="27">
    <w:abstractNumId w:val="13"/>
  </w:num>
  <w:num w:numId="28">
    <w:abstractNumId w:val="27"/>
  </w:num>
  <w:num w:numId="29">
    <w:abstractNumId w:val="28"/>
  </w:num>
  <w:num w:numId="30">
    <w:abstractNumId w:val="14"/>
  </w:num>
  <w:num w:numId="31">
    <w:abstractNumId w:val="5"/>
  </w:num>
  <w:num w:numId="3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E3D6D"/>
    <w:rsid w:val="0004340B"/>
    <w:rsid w:val="00113852"/>
    <w:rsid w:val="00114B6B"/>
    <w:rsid w:val="0011553C"/>
    <w:rsid w:val="00117148"/>
    <w:rsid w:val="001340B9"/>
    <w:rsid w:val="0013598B"/>
    <w:rsid w:val="0018118D"/>
    <w:rsid w:val="001A4C0F"/>
    <w:rsid w:val="001B0982"/>
    <w:rsid w:val="00224E8F"/>
    <w:rsid w:val="00260279"/>
    <w:rsid w:val="002A1141"/>
    <w:rsid w:val="002A535F"/>
    <w:rsid w:val="002E3D6D"/>
    <w:rsid w:val="002E56E7"/>
    <w:rsid w:val="003020BA"/>
    <w:rsid w:val="00304C14"/>
    <w:rsid w:val="00392C6A"/>
    <w:rsid w:val="004064FE"/>
    <w:rsid w:val="00417464"/>
    <w:rsid w:val="0042171A"/>
    <w:rsid w:val="004856AB"/>
    <w:rsid w:val="005257C1"/>
    <w:rsid w:val="00531D89"/>
    <w:rsid w:val="00534A47"/>
    <w:rsid w:val="0057102D"/>
    <w:rsid w:val="00577CBB"/>
    <w:rsid w:val="00592CBA"/>
    <w:rsid w:val="00596817"/>
    <w:rsid w:val="005A4C87"/>
    <w:rsid w:val="005E4F5D"/>
    <w:rsid w:val="006963F0"/>
    <w:rsid w:val="006D3239"/>
    <w:rsid w:val="006F3CE5"/>
    <w:rsid w:val="00730286"/>
    <w:rsid w:val="00732454"/>
    <w:rsid w:val="00732ADD"/>
    <w:rsid w:val="00760893"/>
    <w:rsid w:val="007A5522"/>
    <w:rsid w:val="007C5CD6"/>
    <w:rsid w:val="007F0AC6"/>
    <w:rsid w:val="00813C51"/>
    <w:rsid w:val="008C2BEA"/>
    <w:rsid w:val="008D05E9"/>
    <w:rsid w:val="0091755E"/>
    <w:rsid w:val="00963568"/>
    <w:rsid w:val="009842E4"/>
    <w:rsid w:val="009F7EF5"/>
    <w:rsid w:val="00A23B98"/>
    <w:rsid w:val="00A646AF"/>
    <w:rsid w:val="00A66B85"/>
    <w:rsid w:val="00A66F68"/>
    <w:rsid w:val="00A9683F"/>
    <w:rsid w:val="00AC0546"/>
    <w:rsid w:val="00AC6DA3"/>
    <w:rsid w:val="00B13FEC"/>
    <w:rsid w:val="00B3116D"/>
    <w:rsid w:val="00B638F9"/>
    <w:rsid w:val="00B6768D"/>
    <w:rsid w:val="00B71D96"/>
    <w:rsid w:val="00C21DF9"/>
    <w:rsid w:val="00C43417"/>
    <w:rsid w:val="00C478EE"/>
    <w:rsid w:val="00C72FDB"/>
    <w:rsid w:val="00C74A03"/>
    <w:rsid w:val="00C96A36"/>
    <w:rsid w:val="00CB3F2D"/>
    <w:rsid w:val="00CF5C82"/>
    <w:rsid w:val="00DB2E93"/>
    <w:rsid w:val="00DE578B"/>
    <w:rsid w:val="00DE5CF5"/>
    <w:rsid w:val="00E31A6F"/>
    <w:rsid w:val="00E46A6A"/>
    <w:rsid w:val="00E47237"/>
    <w:rsid w:val="00E5545C"/>
    <w:rsid w:val="00E954BE"/>
    <w:rsid w:val="00E963D6"/>
    <w:rsid w:val="00EB6719"/>
    <w:rsid w:val="00EE6B52"/>
    <w:rsid w:val="00F04707"/>
    <w:rsid w:val="00F10663"/>
    <w:rsid w:val="00F368F3"/>
    <w:rsid w:val="00F81625"/>
    <w:rsid w:val="00F9208B"/>
    <w:rsid w:val="00FF19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D6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E3D6D"/>
    <w:pPr>
      <w:jc w:val="both"/>
    </w:pPr>
  </w:style>
  <w:style w:type="character" w:customStyle="1" w:styleId="a4">
    <w:name w:val="Основной текст Знак"/>
    <w:basedOn w:val="a0"/>
    <w:link w:val="a3"/>
    <w:rsid w:val="002E3D6D"/>
    <w:rPr>
      <w:sz w:val="24"/>
      <w:szCs w:val="24"/>
    </w:rPr>
  </w:style>
  <w:style w:type="paragraph" w:styleId="a5">
    <w:name w:val="List Paragraph"/>
    <w:basedOn w:val="a"/>
    <w:uiPriority w:val="34"/>
    <w:qFormat/>
    <w:rsid w:val="002E3D6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header"/>
    <w:basedOn w:val="a"/>
    <w:link w:val="a7"/>
    <w:semiHidden/>
    <w:unhideWhenUsed/>
    <w:rsid w:val="006F3CE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semiHidden/>
    <w:rsid w:val="006F3CE5"/>
    <w:rPr>
      <w:sz w:val="24"/>
      <w:szCs w:val="24"/>
    </w:rPr>
  </w:style>
  <w:style w:type="paragraph" w:styleId="a8">
    <w:name w:val="footer"/>
    <w:basedOn w:val="a"/>
    <w:link w:val="a9"/>
    <w:semiHidden/>
    <w:unhideWhenUsed/>
    <w:rsid w:val="006F3CE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semiHidden/>
    <w:rsid w:val="006F3CE5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C21DF9"/>
    <w:pPr>
      <w:widowControl w:val="0"/>
      <w:autoSpaceDE w:val="0"/>
      <w:autoSpaceDN w:val="0"/>
      <w:ind w:left="162"/>
      <w:jc w:val="both"/>
      <w:outlineLvl w:val="1"/>
    </w:pPr>
    <w:rPr>
      <w:b/>
      <w:bCs/>
      <w:sz w:val="28"/>
      <w:szCs w:val="28"/>
      <w:lang w:eastAsia="en-US"/>
    </w:rPr>
  </w:style>
  <w:style w:type="paragraph" w:styleId="aa">
    <w:name w:val="Normal (Web)"/>
    <w:basedOn w:val="a"/>
    <w:uiPriority w:val="99"/>
    <w:semiHidden/>
    <w:unhideWhenUsed/>
    <w:rsid w:val="00C21DF9"/>
    <w:pPr>
      <w:spacing w:before="100" w:beforeAutospacing="1" w:after="100" w:afterAutospacing="1"/>
    </w:pPr>
  </w:style>
  <w:style w:type="paragraph" w:customStyle="1" w:styleId="c10">
    <w:name w:val="c10"/>
    <w:basedOn w:val="a"/>
    <w:rsid w:val="00C21DF9"/>
    <w:pPr>
      <w:spacing w:before="100" w:beforeAutospacing="1" w:after="100" w:afterAutospacing="1"/>
    </w:pPr>
  </w:style>
  <w:style w:type="character" w:customStyle="1" w:styleId="c1">
    <w:name w:val="c1"/>
    <w:basedOn w:val="a0"/>
    <w:rsid w:val="00C21DF9"/>
  </w:style>
  <w:style w:type="paragraph" w:customStyle="1" w:styleId="c3">
    <w:name w:val="c3"/>
    <w:basedOn w:val="a"/>
    <w:rsid w:val="00C21DF9"/>
    <w:pPr>
      <w:spacing w:before="100" w:beforeAutospacing="1" w:after="100" w:afterAutospacing="1"/>
    </w:pPr>
  </w:style>
  <w:style w:type="character" w:customStyle="1" w:styleId="c0">
    <w:name w:val="c0"/>
    <w:basedOn w:val="a0"/>
    <w:rsid w:val="00C21DF9"/>
  </w:style>
  <w:style w:type="paragraph" w:customStyle="1" w:styleId="c7">
    <w:name w:val="c7"/>
    <w:basedOn w:val="a"/>
    <w:rsid w:val="00534A47"/>
    <w:pPr>
      <w:spacing w:before="100" w:beforeAutospacing="1" w:after="100" w:afterAutospacing="1"/>
    </w:pPr>
  </w:style>
  <w:style w:type="character" w:customStyle="1" w:styleId="c2">
    <w:name w:val="c2"/>
    <w:basedOn w:val="a0"/>
    <w:rsid w:val="00534A47"/>
  </w:style>
  <w:style w:type="paragraph" w:customStyle="1" w:styleId="c20">
    <w:name w:val="c20"/>
    <w:basedOn w:val="a"/>
    <w:rsid w:val="00534A47"/>
    <w:pPr>
      <w:spacing w:before="100" w:beforeAutospacing="1" w:after="100" w:afterAutospacing="1"/>
    </w:pPr>
  </w:style>
  <w:style w:type="paragraph" w:customStyle="1" w:styleId="c6">
    <w:name w:val="c6"/>
    <w:basedOn w:val="a"/>
    <w:rsid w:val="00534A47"/>
    <w:pPr>
      <w:spacing w:before="100" w:beforeAutospacing="1" w:after="100" w:afterAutospacing="1"/>
    </w:pPr>
  </w:style>
  <w:style w:type="character" w:styleId="ab">
    <w:name w:val="Strong"/>
    <w:basedOn w:val="a0"/>
    <w:uiPriority w:val="22"/>
    <w:qFormat/>
    <w:rsid w:val="002A114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3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277804">
          <w:marLeft w:val="0"/>
          <w:marRight w:val="0"/>
          <w:marTop w:val="14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77012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42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49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31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209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42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15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58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5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6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0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334343">
          <w:marLeft w:val="0"/>
          <w:marRight w:val="0"/>
          <w:marTop w:val="14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67379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22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14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26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73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74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46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30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24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02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815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04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3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501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01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948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33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10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78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65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78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10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01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86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80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63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49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61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39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71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716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75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50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71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84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33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13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81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8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94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00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1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50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71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54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06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375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33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80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1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165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62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09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664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858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88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47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31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00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04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25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49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49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52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7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509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70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61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97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52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50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38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68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7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1299791">
          <w:marLeft w:val="0"/>
          <w:marRight w:val="0"/>
          <w:marTop w:val="14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82485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64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57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0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3687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882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3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12733">
          <w:marLeft w:val="0"/>
          <w:marRight w:val="0"/>
          <w:marTop w:val="14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21596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1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912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80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50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54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17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73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2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59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3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56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89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568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79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92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80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62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72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32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54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1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65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62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93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79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712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148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62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43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59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394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94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155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6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32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01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6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55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45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41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4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56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017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02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79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971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25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355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9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03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799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089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1177</TotalTime>
  <Pages>12</Pages>
  <Words>1586</Words>
  <Characters>10802</Characters>
  <Application>Microsoft Office Word</Application>
  <DocSecurity>0</DocSecurity>
  <Lines>90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Эндже</cp:lastModifiedBy>
  <cp:revision>33</cp:revision>
  <dcterms:created xsi:type="dcterms:W3CDTF">2013-10-20T21:34:00Z</dcterms:created>
  <dcterms:modified xsi:type="dcterms:W3CDTF">2024-03-24T18:41:00Z</dcterms:modified>
</cp:coreProperties>
</file>